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53"/>
        <w:gridCol w:w="842"/>
        <w:gridCol w:w="1060"/>
        <w:gridCol w:w="2040"/>
        <w:gridCol w:w="1105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0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76923C" w:themeFill="accent3" w:themeFillShade="B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Theme="minorAscii" w:hAnsiTheme="minorAscii"/>
                <w:sz w:val="20"/>
                <w:szCs w:val="20"/>
                <w:lang w:val="en-US"/>
              </w:rPr>
            </w:pPr>
            <w:r>
              <w:rPr>
                <w:rFonts w:hint="default" w:asciiTheme="minorAscii" w:hAnsiTheme="minorAscii"/>
                <w:b/>
                <w:color w:val="FFFF00"/>
                <w:sz w:val="24"/>
                <w:szCs w:val="24"/>
                <w:lang w:val="en-US"/>
              </w:rPr>
              <w:t>O</w:t>
            </w:r>
            <w:r>
              <w:rPr>
                <w:rFonts w:hint="default" w:asciiTheme="minorAscii" w:hAnsiTheme="minorAscii"/>
                <w:b/>
                <w:color w:val="FFFF00"/>
                <w:sz w:val="24"/>
                <w:szCs w:val="24"/>
                <w:lang w:val="en-US"/>
              </w:rPr>
              <w:t>NE RING CHARACTER SHEET and RULES 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0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Theme="minorAscii" w:hAnsiTheme="minorAsci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CHARACTER NAME: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Theme="minorAscii" w:hAnsiTheme="minorAscii"/>
                <w:b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INSIGHT</w:t>
            </w:r>
            <w:r>
              <w:rPr>
                <w:rFonts w:hint="default" w:asciiTheme="minorAscii" w:hAnsiTheme="minorAscii"/>
                <w:b/>
                <w:color w:val="000000" w:themeColor="text1"/>
                <w:sz w:val="20"/>
                <w:szCs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?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Theme="minorAscii" w:hAnsiTheme="minorAscii"/>
                <w:b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FRUSTRATED</w:t>
            </w:r>
            <w:r>
              <w:rPr>
                <w:rFonts w:hint="default" w:asciiTheme="minorAscii" w:hAnsiTheme="minorAscii"/>
                <w:b/>
                <w:color w:val="000000" w:themeColor="text1"/>
                <w:sz w:val="20"/>
                <w:szCs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?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Theme="minorAscii" w:hAnsiTheme="minorAsci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color w:val="000000" w:themeColor="text1"/>
                <w:sz w:val="20"/>
                <w:szCs w:val="20"/>
              </w:rPr>
              <w:t>WOUNDED?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Theme="minorAscii" w:hAnsiTheme="minorAscii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default" w:asciiTheme="minorAscii" w:hAnsiTheme="minorAscii"/>
                <w:b/>
                <w:color w:val="000000" w:themeColor="text1"/>
                <w:sz w:val="20"/>
                <w:szCs w:val="20"/>
                <w:lang w:val="en-US"/>
              </w:rPr>
              <w:t>ONE RING?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</w:rPr>
              <w:t>GEAR</w:t>
            </w:r>
          </w:p>
        </w:tc>
        <w:tc>
          <w:tcPr>
            <w:tcW w:w="567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BEBEBE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  <w:lang w:val="en-US"/>
              </w:rPr>
              <w:t>OLE</w:t>
            </w: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Memento of Home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Keen Knife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Ace-in-Hole, special magic item of very limited use *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Honing Stone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Pipe &amp; Pouch, packed w/ eight Battle Weeds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Healing Herbs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Ale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Purse Coins</w:t>
            </w:r>
          </w:p>
        </w:tc>
        <w:tc>
          <w:tcPr>
            <w:tcW w:w="56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Theme="minorAscii" w:hAnsiTheme="minorAscii"/>
                <w:sz w:val="20"/>
                <w:szCs w:val="20"/>
                <w:lang w:eastAsia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Hero: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Attack dice rolled three times.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Wizard: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Attack dice once with all enemy wounds also deliver Stun.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Elf: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Attack dice once, plus one automatic enemy wound.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Dwarf: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Attack dice once for double damage with Knocked Prone treated instead as enemy wound.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 xml:space="preserve">Burglar ©: 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>Attack dice twice, ignores Break Blade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009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i/>
                <w:iCs/>
                <w:sz w:val="20"/>
                <w:szCs w:val="20"/>
              </w:rPr>
              <w:t>Note:</w:t>
            </w:r>
            <w:r>
              <w:rPr>
                <w:rFonts w:hint="default" w:eastAsia="SimSun" w:cs="SimSun" w:asciiTheme="minorAscii" w:hAnsiTheme="minorAscii"/>
                <w:i/>
                <w:iCs/>
                <w:sz w:val="20"/>
                <w:szCs w:val="20"/>
              </w:rPr>
              <w:t xml:space="preserve"> * – Burglar types substitute Ring of Power (one only) or an iron skillet (nonmagical, just a prop to lose in melee). The Ace-in-Hole also becomes special magic items obtained through play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009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BEBEBE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Theme="minorAscii" w:hAnsiTheme="minorAscii"/>
                <w:sz w:val="20"/>
                <w:szCs w:val="20"/>
                <w:lang w:eastAsia="en-US"/>
              </w:rPr>
            </w:pP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  <w:lang w:val="en-US" w:eastAsia="en-US"/>
              </w:rPr>
              <w:t>B</w:t>
            </w: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  <w:lang w:val="en-US" w:eastAsia="en-US"/>
              </w:rPr>
              <w:t>attle Weeds</w:t>
            </w: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eastAsia="en-US"/>
              </w:rPr>
              <w:t xml:space="preserve"> (Choose 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9" w:hRule="atLeast"/>
        </w:trPr>
        <w:tc>
          <w:tcPr>
            <w:tcW w:w="4425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Theme="minorAscii" w:hAnsiTheme="minorAscii"/>
                <w:b/>
                <w:sz w:val="20"/>
                <w:szCs w:val="20"/>
                <w:lang w:eastAsia="en-US"/>
              </w:rPr>
            </w:pP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  <w:lang w:val="en-US" w:eastAsia="en-US"/>
              </w:rPr>
              <w:t>F</w:t>
            </w: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  <w:lang w:val="en-US" w:eastAsia="en-US"/>
              </w:rPr>
              <w:t>ury</w:t>
            </w: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eastAsia="en-US"/>
              </w:rPr>
              <w:t xml:space="preserve"> (Add extra die for next attack) 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Theme="minorAscii" w:hAnsiTheme="minorAscii"/>
                <w:b/>
                <w:sz w:val="20"/>
                <w:szCs w:val="20"/>
                <w:lang w:eastAsia="en-US"/>
              </w:rPr>
            </w:pP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  <w:lang w:val="en-US" w:eastAsia="en-US"/>
              </w:rPr>
              <w:t>S</w:t>
            </w: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  <w:lang w:val="en-US" w:eastAsia="en-US"/>
              </w:rPr>
              <w:t>hadows</w:t>
            </w: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eastAsia="en-US"/>
              </w:rPr>
              <w:t>(Ignore EXPOSED one round</w:t>
            </w: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val="en-US" w:eastAsia="en-US"/>
              </w:rPr>
              <w:t>/</w:t>
            </w: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eastAsia="en-US"/>
              </w:rPr>
              <w:t>actions)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9" w:hRule="atLeast"/>
        </w:trPr>
        <w:tc>
          <w:tcPr>
            <w:tcW w:w="442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Theme="minorAscii" w:hAnsiTheme="minorAscii"/>
                <w:b/>
                <w:sz w:val="20"/>
                <w:szCs w:val="20"/>
                <w:lang w:val="en-US" w:eastAsia="en-US"/>
              </w:rPr>
            </w:pP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  <w:lang w:val="en-US" w:eastAsia="en-US"/>
              </w:rPr>
              <w:t>W</w:t>
            </w: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  <w:lang w:val="en-US" w:eastAsia="en-US"/>
              </w:rPr>
              <w:t>ards</w:t>
            </w: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eastAsia="en-US"/>
              </w:rPr>
              <w:t xml:space="preserve"> (Ignore MELEE 1 round</w:t>
            </w: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val="en-US" w:eastAsia="en-US"/>
              </w:rPr>
              <w:t>/actions)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Theme="minorAscii" w:hAnsiTheme="minorAscii"/>
                <w:b/>
                <w:color w:val="00B050"/>
                <w:sz w:val="20"/>
                <w:szCs w:val="20"/>
                <w:lang w:eastAsia="en-US"/>
              </w:rPr>
            </w:pPr>
            <w:r>
              <w:rPr>
                <w:rFonts w:hint="default" w:asciiTheme="minorAscii" w:hAnsiTheme="minorAscii"/>
                <w:b/>
                <w:strike/>
                <w:dstrike w:val="0"/>
                <w:color w:val="000000"/>
                <w:sz w:val="20"/>
                <w:szCs w:val="20"/>
                <w:lang w:val="en-US" w:eastAsia="en-US"/>
              </w:rPr>
              <w:t>S</w:t>
            </w:r>
            <w:r>
              <w:rPr>
                <w:rFonts w:hint="default" w:asciiTheme="minorAscii" w:hAnsiTheme="minorAscii"/>
                <w:b/>
                <w:strike/>
                <w:dstrike w:val="0"/>
                <w:color w:val="000000"/>
                <w:sz w:val="20"/>
                <w:szCs w:val="20"/>
                <w:lang w:val="en-US" w:eastAsia="en-US"/>
              </w:rPr>
              <w:t>moke Rings</w:t>
            </w:r>
            <w:r>
              <w:rPr>
                <w:rFonts w:hint="default" w:asciiTheme="minorAscii" w:hAnsiTheme="minorAscii"/>
                <w:strike/>
                <w:dstrike w:val="0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hint="default" w:asciiTheme="minorAscii" w:hAnsiTheme="minorAscii"/>
                <w:strike/>
                <w:dstrike w:val="0"/>
                <w:color w:val="000000"/>
                <w:sz w:val="20"/>
                <w:szCs w:val="20"/>
                <w:lang w:val="en-US" w:eastAsia="en-US"/>
              </w:rPr>
              <w:t>(not in rules, fills this space)</w:t>
            </w:r>
            <w:r>
              <w:rPr>
                <w:rFonts w:hint="default" w:asciiTheme="minorAscii" w:hAnsiTheme="minorAscii"/>
                <w:strike/>
                <w:dstrike w:val="0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9" w:hRule="atLeast"/>
        </w:trPr>
        <w:tc>
          <w:tcPr>
            <w:tcW w:w="1009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BEBEBE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Theme="minorAscii" w:hAnsiTheme="minorAscii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  <w:lang w:eastAsia="en-US"/>
              </w:rPr>
              <w:t>ADDITIONAL GEAR</w:t>
            </w: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  <w:lang w:val="en-US" w:eastAsia="en-US"/>
              </w:rPr>
              <w:t>/MILESTONE BOONS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9" w:hRule="atLeast"/>
        </w:trPr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Theme="minorAscii" w:hAnsiTheme="minorAsci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Theme="minorAscii" w:hAnsiTheme="minorAscii"/>
                <w:color w:val="00000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009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BEBEBE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Theme="minorAscii" w:hAnsiTheme="minorAscii"/>
                <w:sz w:val="20"/>
                <w:szCs w:val="20"/>
                <w:lang w:eastAsia="en-US"/>
              </w:rPr>
            </w:pP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  <w:lang w:eastAsia="en-US"/>
              </w:rPr>
              <w:t>COMBAT CHARTS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009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Theme="minorAscii" w:hAnsiTheme="minorAscii"/>
                <w:sz w:val="20"/>
                <w:szCs w:val="20"/>
                <w:lang w:eastAsia="en-US"/>
              </w:rPr>
            </w:pPr>
            <w:r>
              <w:rPr>
                <w:rFonts w:hint="default" w:eastAsia="SimSun" w:cs="SimSun" w:asciiTheme="minorAscii" w:hAnsiTheme="minorAscii"/>
                <w:i/>
                <w:iCs/>
                <w:sz w:val="20"/>
                <w:szCs w:val="20"/>
              </w:rPr>
              <w:t xml:space="preserve">One weed may be smoked as part of an attack. </w:t>
            </w:r>
            <w:r>
              <w:rPr>
                <w:rFonts w:hint="default" w:cs="SimSun" w:asciiTheme="minorAscii" w:hAnsiTheme="minorAscii"/>
                <w:i/>
                <w:iCs/>
                <w:sz w:val="20"/>
                <w:szCs w:val="20"/>
                <w:lang w:val="en-US"/>
              </w:rPr>
              <w:t>M</w:t>
            </w:r>
            <w:r>
              <w:rPr>
                <w:rFonts w:hint="default" w:eastAsia="SimSun" w:cs="SimSun" w:asciiTheme="minorAscii" w:hAnsiTheme="minorAscii"/>
                <w:i/>
                <w:iCs/>
                <w:sz w:val="20"/>
                <w:szCs w:val="20"/>
              </w:rPr>
              <w:t>ay not be activated after the fact to avoid Vulnerability or Melee.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7" w:hRule="atLeast"/>
        </w:trPr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BEBEBE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Theme="minorAscii" w:hAnsiTheme="minorAscii"/>
                <w:sz w:val="20"/>
                <w:szCs w:val="20"/>
                <w:lang w:eastAsia="en-US"/>
              </w:rPr>
            </w:pP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  <w:lang w:val="en-US" w:eastAsia="en-US"/>
              </w:rPr>
              <w:t>A</w:t>
            </w: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  <w:lang w:val="en-US" w:eastAsia="en-US"/>
              </w:rPr>
              <w:t>TTACK</w:t>
            </w: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val="en-US" w:eastAsia="en-US"/>
              </w:rPr>
              <w:t>2</w:t>
            </w: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eastAsia="en-US"/>
              </w:rPr>
              <w:t>d8, take highe</w:t>
            </w: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val="en-US" w:eastAsia="en-US"/>
              </w:rPr>
              <w:t>r</w:t>
            </w: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BEBEBE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Theme="minorAscii" w:hAnsiTheme="minorAscii"/>
                <w:sz w:val="20"/>
                <w:szCs w:val="20"/>
                <w:lang w:eastAsia="en-US"/>
              </w:rPr>
            </w:pP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  <w:lang w:eastAsia="en-US"/>
              </w:rPr>
              <w:t>ENEMY MELEE</w:t>
            </w: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val="en-US" w:eastAsia="en-US"/>
              </w:rPr>
              <w:t>2</w:t>
            </w: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eastAsia="en-US"/>
              </w:rPr>
              <w:t>d8, choose one)</w:t>
            </w:r>
          </w:p>
        </w:tc>
        <w:tc>
          <w:tcPr>
            <w:tcW w:w="363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BEBEBE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n-US" w:eastAsia="en-US"/>
              </w:rPr>
            </w:pP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  <w:lang w:eastAsia="en-US"/>
              </w:rPr>
              <w:t>BANE RETALIATIONS</w:t>
            </w: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hint="default" w:asciiTheme="minorAscii" w:hAnsiTheme="minorAscii"/>
                <w:b w:val="0"/>
                <w:bCs/>
                <w:color w:val="000000"/>
                <w:sz w:val="20"/>
                <w:szCs w:val="20"/>
                <w:lang w:val="en-US" w:eastAsia="en-US"/>
              </w:rPr>
              <w:t>(d8)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7" w:hRule="atLeast"/>
        </w:trPr>
        <w:tc>
          <w:tcPr>
            <w:tcW w:w="33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Theme="minorAscii" w:hAnsiTheme="minorAsci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8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Enemy Wound &amp; Stun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7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Enemy Wound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6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Enemy Wound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5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Knocked Prone, happens again treat as Melee.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4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Melee; enemy wound w/ Keen Knife.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3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Vulnerability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2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Break Blade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1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Mishap Strike on Ally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</w:p>
          <w:p>
            <w:pPr>
              <w:rPr>
                <w:rFonts w:hint="default" w:asciiTheme="minorAscii" w:hAnsiTheme="minorAscii"/>
                <w:sz w:val="20"/>
                <w:szCs w:val="20"/>
                <w:lang w:eastAsia="en-US"/>
              </w:rPr>
            </w:pP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eastAsia="en-US"/>
              </w:rPr>
              <w:t>(If both dice 6 or higher, take both)</w:t>
            </w:r>
          </w:p>
          <w:p>
            <w:pPr>
              <w:rPr>
                <w:rFonts w:hint="default" w:asciiTheme="minorAscii" w:hAnsiTheme="minorAscii"/>
                <w:sz w:val="20"/>
                <w:szCs w:val="20"/>
                <w:lang w:eastAsia="en-US"/>
              </w:rPr>
            </w:pPr>
          </w:p>
          <w:p>
            <w:pPr>
              <w:rPr>
                <w:rFonts w:hint="default" w:asciiTheme="minorAscii" w:hAnsiTheme="minorAscii"/>
                <w:sz w:val="20"/>
                <w:szCs w:val="20"/>
                <w:lang w:eastAsia="en-US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eastAsia="SimSun" w:cs="SimSun" w:asciiTheme="minorAscii" w:hAnsiTheme="minorAscii"/>
                <w:sz w:val="20"/>
                <w:szCs w:val="20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8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Drop one Battle Weed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7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Lose Ale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6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Lose Purse Coins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5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Lose Keen Knife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4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Lose Healing Herbs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3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Lose Memento of Home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2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Lose Pipe w/ all Weeds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1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Lose Ace-in-Hole, even the One Ring</w:t>
            </w:r>
          </w:p>
          <w:p>
            <w:pPr>
              <w:rPr>
                <w:rFonts w:hint="default" w:eastAsia="SimSun" w:cs="SimSun" w:asciiTheme="minorAscii" w:hAnsiTheme="minorAscii"/>
                <w:sz w:val="20"/>
                <w:szCs w:val="20"/>
                <w:lang w:eastAsia="en-US"/>
              </w:rPr>
            </w:pPr>
          </w:p>
          <w:p>
            <w:pPr>
              <w:rPr>
                <w:rFonts w:hint="default" w:asciiTheme="minorAscii" w:hAnsiTheme="minorAscii"/>
                <w:sz w:val="20"/>
                <w:szCs w:val="20"/>
                <w:lang w:eastAsia="en-US"/>
              </w:rPr>
            </w:pP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eastAsia="en-US"/>
              </w:rPr>
              <w:t xml:space="preserve">Item already lost? </w:t>
            </w: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val="en-US" w:eastAsia="en-US"/>
              </w:rPr>
              <w:t xml:space="preserve">Use HEALING HERBS. No herbs? </w:t>
            </w: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eastAsia="en-US"/>
              </w:rPr>
              <w:t xml:space="preserve">Take Vicious wound. </w:t>
            </w: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val="en-US" w:eastAsia="en-US"/>
              </w:rPr>
              <w:t>Herbs cannot be shared .Replenish at civilized places (Some restrictions apply)</w:t>
            </w: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eastAsia="SimSun" w:cs="SimSun" w:asciiTheme="minorAscii" w:hAnsiTheme="minorAscii"/>
                <w:sz w:val="20"/>
                <w:szCs w:val="20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8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Enemy runs away. (It may return refreshed.)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7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Stop and make Do Something roll.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6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Enemy grows by one in Threat.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5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Enemy no longer stunned. Happens twice suffer injury.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4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Wizard, Elf and Dwarf lose extra attack bonus. Happens twice suffer injury.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3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All attack rolls only one D8 for result. Happens twice suffer injury.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2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Everyone rolls on Melee.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1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Everyone uses Healing Herbs; those without suffer injury.</w:t>
            </w:r>
          </w:p>
          <w:p>
            <w:pPr>
              <w:rPr>
                <w:rFonts w:hint="default" w:eastAsia="SimSun" w:cs="SimSun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SimSun" w:cs="SimSun" w:asciiTheme="minorAscii" w:hAnsiTheme="minorAscii"/>
                <w:sz w:val="20"/>
                <w:szCs w:val="20"/>
                <w:lang w:val="en-US" w:eastAsia="en-US"/>
              </w:rPr>
            </w:pPr>
            <w:r>
              <w:rPr>
                <w:rFonts w:hint="default" w:cs="SimSun" w:asciiTheme="minorAscii" w:hAnsiTheme="minorAscii"/>
                <w:i/>
                <w:iCs/>
                <w:sz w:val="20"/>
                <w:szCs w:val="20"/>
                <w:lang w:val="en-US"/>
              </w:rPr>
              <w:t>BANES occur every other combat round. Call it surprise action.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7" w:hRule="atLeast"/>
        </w:trPr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Theme="minorAscii" w:hAnsiTheme="minorAscii"/>
                <w:sz w:val="20"/>
                <w:szCs w:val="20"/>
                <w:lang w:val="en-US" w:eastAsia="en-US"/>
              </w:rPr>
            </w:pPr>
            <w:r>
              <w:rPr>
                <w:rFonts w:hint="default" w:asciiTheme="minorAscii" w:hAnsiTheme="minorAscii"/>
                <w:b/>
                <w:bCs/>
                <w:sz w:val="20"/>
                <w:szCs w:val="20"/>
                <w:lang w:val="en-US" w:eastAsia="en-US"/>
              </w:rPr>
              <w:t>COMBAT ACTION KEY:</w:t>
            </w:r>
          </w:p>
        </w:tc>
        <w:tc>
          <w:tcPr>
            <w:tcW w:w="567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Theme="minorAscii" w:hAnsiTheme="minorAscii"/>
                <w:sz w:val="20"/>
                <w:szCs w:val="20"/>
                <w:lang w:eastAsia="en-US"/>
              </w:rPr>
            </w:pPr>
            <w:r>
              <w:rPr>
                <w:rFonts w:hint="default" w:asciiTheme="minorAscii" w:hAnsiTheme="minorAscii"/>
                <w:b/>
                <w:color w:val="000000"/>
                <w:sz w:val="20"/>
                <w:szCs w:val="20"/>
                <w:lang w:eastAsia="en-US"/>
              </w:rPr>
              <w:t>DO SOMETHING</w:t>
            </w: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hint="default" w:asciiTheme="minorAscii" w:hAnsiTheme="minorAscii"/>
                <w:color w:val="000000"/>
                <w:sz w:val="20"/>
                <w:szCs w:val="20"/>
                <w:lang w:eastAsia="en-US"/>
              </w:rPr>
              <w:t>(typical 2d8, choose result)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7" w:hRule="atLeast"/>
        </w:trPr>
        <w:tc>
          <w:tcPr>
            <w:tcW w:w="442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Theme="minorAscii" w:hAnsiTheme="minorAscii"/>
                <w:sz w:val="20"/>
                <w:szCs w:val="20"/>
                <w:lang w:eastAsia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Enemy Wound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= Lower threat by one (see monsters).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Stun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= no allied Melee results for one round of all player actions.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Vulnerability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= take wound if enemy has ranged attack. e.g. Elves of Lorien.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Mishap Strike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= An ally takes a wound.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Break Blade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= No borrowing. Do not skip action; limited ability. Treat only </w:t>
            </w:r>
            <w:r>
              <w:rPr>
                <w:rFonts w:hint="default" w:cs="SimSun" w:asciiTheme="minorAscii" w:hAnsiTheme="minorAscii"/>
                <w:sz w:val="20"/>
                <w:szCs w:val="20"/>
                <w:lang w:val="en-US"/>
              </w:rPr>
              <w:t>8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result as wound w/o Stun, </w:t>
            </w:r>
            <w:r>
              <w:rPr>
                <w:rFonts w:hint="default" w:cs="SimSun" w:asciiTheme="minorAscii" w:hAnsiTheme="minorAscii"/>
                <w:sz w:val="20"/>
                <w:szCs w:val="20"/>
                <w:lang w:val="en-US"/>
              </w:rPr>
              <w:t>7 and 6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results as miss.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Knocked Prone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= Stop rolling attacks (this turn). Only happens once per battle but may occur every battle.</w:t>
            </w:r>
          </w:p>
        </w:tc>
        <w:tc>
          <w:tcPr>
            <w:tcW w:w="56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0"/>
              </w:tabs>
              <w:rPr>
                <w:rFonts w:hint="default" w:asciiTheme="minorAscii" w:hAnsiTheme="minorAscii"/>
                <w:sz w:val="20"/>
                <w:szCs w:val="20"/>
                <w:lang w:eastAsia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8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Insight; complete this task and roll three D8 next Do Something attempt.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7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Okay, done.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6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Halfway Home. You or someone else must complete effort.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5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Second Try; immediately reroll one die and treat five or less as Frustrated.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4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Frustrated (consume your Ale or someone else’s and lose one die in your next task or combat).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3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Stop all Attempts (unless on Plot Critical treat as Wasteful Effort).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2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Wasteful Effort; lose a random item of gear like Melee. Result may also cause vicious injury.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Suffer vicious injury.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0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Theme="minorAscii" w:hAnsiTheme="minorAscii"/>
                <w:sz w:val="20"/>
                <w:szCs w:val="20"/>
                <w:lang w:val="en-US" w:eastAsia="en-US"/>
              </w:rPr>
            </w:pPr>
            <w:r>
              <w:rPr>
                <w:rFonts w:hint="default" w:asciiTheme="minorAscii" w:hAnsiTheme="minorAscii"/>
                <w:b/>
                <w:i/>
                <w:iCs/>
                <w:color w:val="000000"/>
                <w:sz w:val="20"/>
                <w:szCs w:val="20"/>
                <w:lang w:eastAsia="en-US"/>
              </w:rPr>
              <w:t>Plot Critical Tasks</w:t>
            </w:r>
            <w:r>
              <w:rPr>
                <w:rFonts w:hint="default" w:asciiTheme="minorAscii" w:hAnsiTheme="minorAscii"/>
                <w:i/>
                <w:iCs/>
                <w:color w:val="000000"/>
                <w:sz w:val="20"/>
                <w:szCs w:val="20"/>
                <w:lang w:eastAsia="en-US"/>
              </w:rPr>
              <w:t xml:space="preserve"> must be completed; treat as Wasteful Effort instead when valid. In cases of Trapped Challenges, a result of four or less may injure</w:t>
            </w:r>
            <w:r>
              <w:rPr>
                <w:rFonts w:hint="default" w:asciiTheme="minorAscii" w:hAnsiTheme="minorAscii"/>
                <w:i/>
                <w:iCs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2" w:hRule="atLeast"/>
        </w:trPr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Theme="minorAscii" w:hAnsiTheme="minorAscii"/>
                <w:b/>
                <w:i w:val="0"/>
                <w:iCs w:val="0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hint="default" w:asciiTheme="minorAscii" w:hAnsiTheme="minorAscii"/>
                <w:b/>
                <w:i w:val="0"/>
                <w:iCs w:val="0"/>
                <w:color w:val="000000"/>
                <w:sz w:val="20"/>
                <w:szCs w:val="20"/>
                <w:lang w:val="en-US" w:eastAsia="en-US"/>
              </w:rPr>
              <w:t>USING THE ONE RING</w:t>
            </w:r>
          </w:p>
        </w:tc>
        <w:tc>
          <w:tcPr>
            <w:tcW w:w="567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Theme="minorAscii" w:hAnsiTheme="minorAscii"/>
                <w:b/>
                <w:i w:val="0"/>
                <w:iCs w:val="0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hint="default" w:asciiTheme="minorAscii" w:hAnsiTheme="minorAscii"/>
                <w:b/>
                <w:i w:val="0"/>
                <w:iCs w:val="0"/>
                <w:color w:val="000000"/>
                <w:sz w:val="20"/>
                <w:szCs w:val="20"/>
                <w:lang w:val="en-US" w:eastAsia="en-US"/>
              </w:rPr>
              <w:t>CORRUPTION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2" w:hRule="atLeast"/>
        </w:trPr>
        <w:tc>
          <w:tcPr>
            <w:tcW w:w="442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Theme="minorAscii" w:hAnsiTheme="minorAscii"/>
                <w:b w:val="0"/>
                <w:bCs/>
                <w:i w:val="0"/>
                <w:i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Burglars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©</w:t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Escape battle even to avoid a vicious wound; roll corruption three dice.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Dwarf: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gain quadruple damage; roll corruption one die.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Elf: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Deliver three automatic enemy wounds; roll corruption two dice.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Hero: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Roll as many times as you like for an attack in any round. Do so until you win or die. Corruption one die.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 xml:space="preserve">Wizard: 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>May not use the Ring. A wizard should know better and does</w:t>
            </w:r>
          </w:p>
        </w:tc>
        <w:tc>
          <w:tcPr>
            <w:tcW w:w="56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Theme="minorAscii" w:hAnsiTheme="minorAscii"/>
                <w:b w:val="0"/>
                <w:bCs/>
                <w:i w:val="0"/>
                <w:i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8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Okay, piece of cake. Lose your appetite for cake.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7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Dizzy – good to go but lose a die on next corruption roll. If that means zero, treat as result six.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6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Another player character, high die, rips off the ring; he becomes next Ringbearer. You could win it back if he uses it and rolls here.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5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Immediate Retest; five+ cool, but 4- hand ring to someone else (no more further use, a wizard w/o the pointed hat).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4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Blunt your weapon. Treat it as Broken Blade.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3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Throw away all gear, including your Pipe Weed.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2</w:t>
            </w:r>
            <w:r>
              <w:rPr>
                <w:rFonts w:hint="default" w:cs="SimSun" w:asciiTheme="minorAscii" w:hAnsiTheme="minorAscii"/>
                <w:b/>
                <w:bCs/>
                <w:sz w:val="20"/>
                <w:szCs w:val="20"/>
                <w:lang w:val="en-US"/>
              </w:rPr>
              <w:t>:</w:t>
            </w:r>
            <w:bookmarkStart w:id="0" w:name="_GoBack"/>
            <w:bookmarkEnd w:id="0"/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Evil Dead w/ Redemption; spoken well in pubs later. High Die takes ring.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b/>
                <w:bCs/>
                <w:sz w:val="20"/>
                <w:szCs w:val="20"/>
              </w:rPr>
              <w:t>1</w:t>
            </w:r>
            <w:r>
              <w:rPr>
                <w:rFonts w:hint="default" w:eastAsia="SimSun" w:cs="SimSun" w:asciiTheme="minorAscii" w:hAnsiTheme="minorAscii"/>
                <w:sz w:val="20"/>
                <w:szCs w:val="20"/>
              </w:rPr>
              <w:t xml:space="preserve"> Evil Dead w/o Redemption. Low Die takes ring. Shake things up</w:t>
            </w:r>
          </w:p>
        </w:tc>
      </w:tr>
    </w:tbl>
    <w:p>
      <w:pPr>
        <w:rPr>
          <w:rFonts w:hint="default"/>
          <w:sz w:val="24"/>
          <w:szCs w:val="24"/>
        </w:rPr>
      </w:pPr>
    </w:p>
    <w:sectPr>
      <w:pgSz w:w="12240" w:h="15840"/>
      <w:pgMar w:top="1080" w:right="1080" w:bottom="1080" w:left="10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booter">
    <w:panose1 w:val="02020804030307010803"/>
    <w:charset w:val="00"/>
    <w:family w:val="auto"/>
    <w:pitch w:val="default"/>
    <w:sig w:usb0="00000003" w:usb1="00000000" w:usb2="00000000" w:usb3="00000000" w:csb0="00000001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Dark Bastion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A5287E"/>
    <w:multiLevelType w:val="singleLevel"/>
    <w:tmpl w:val="EAA5287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layoutTableRowsApart/>
    <w:doNotWrapTextWithPunct/>
    <w:doNotUseEastAsianBreakRules/>
    <w:doNotUseIndentAsNumberingTabStop/>
    <w:useAltKinsokuLineBreakRules/>
    <w:compatSetting w:name="compatibilityMode" w:uri="http://schemas.microsoft.com/office/word" w:val="11"/>
  </w:compat>
  <w:rsids>
    <w:rsidRoot w:val="00172A27"/>
    <w:rsid w:val="039550E8"/>
    <w:rsid w:val="0B4F284A"/>
    <w:rsid w:val="22930ECF"/>
    <w:rsid w:val="2D3667C1"/>
    <w:rsid w:val="32882EAA"/>
    <w:rsid w:val="486F43EE"/>
    <w:rsid w:val="4A3B4D5D"/>
    <w:rsid w:val="4BEC180D"/>
    <w:rsid w:val="4DBB1CEF"/>
    <w:rsid w:val="4DEC555C"/>
    <w:rsid w:val="57BC6EA2"/>
    <w:rsid w:val="6B2A5689"/>
    <w:rsid w:val="72BB4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rPr>
      <w:rFonts w:hint="default" w:ascii="Calibri" w:hAnsi="Calibri" w:eastAsia="SimSu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after="330" w:line="578" w:lineRule="auto"/>
      <w:outlineLvl w:val="0"/>
    </w:pPr>
    <w:rPr>
      <w:rFonts w:hint="default"/>
      <w:b/>
      <w:kern w:val="44"/>
      <w:sz w:val="44"/>
      <w:szCs w:val="44"/>
    </w:rPr>
  </w:style>
  <w:style w:type="character" w:default="1" w:styleId="3">
    <w:name w:val="Default Paragraph Font"/>
    <w:unhideWhenUsed/>
    <w:uiPriority w:val="0"/>
    <w:rPr>
      <w:rFonts w:hint="default"/>
      <w:sz w:val="24"/>
      <w:szCs w:val="24"/>
    </w:rPr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uiPriority w:val="99"/>
    <w:rPr>
      <w:rFonts w:hint="default"/>
      <w:color w:val="0000FF"/>
      <w:sz w:val="22"/>
      <w:szCs w:val="24"/>
      <w:u w:val="single"/>
    </w:rPr>
  </w:style>
  <w:style w:type="character" w:styleId="6">
    <w:name w:val="line number"/>
    <w:basedOn w:val="3"/>
    <w:unhideWhenUsed/>
    <w:uiPriority w:val="99"/>
    <w:rPr>
      <w:rFonts w:hint="default"/>
      <w:sz w:val="22"/>
      <w:szCs w:val="24"/>
    </w:rPr>
  </w:style>
  <w:style w:type="paragraph" w:customStyle="1" w:styleId="7">
    <w:name w:val="Vert Valliant Bookmark"/>
    <w:basedOn w:val="2"/>
    <w:next w:val="1"/>
    <w:unhideWhenUsed/>
    <w:qFormat/>
    <w:uiPriority w:val="0"/>
    <w:rPr>
      <w:rFonts w:hint="default" w:ascii="Freebooter" w:hAnsi="Freebooter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Office_11.2.0.9984_F1E327BC-269C-435d-A152-05C5408002CA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2021-03-23T05:50:28Z</dcterms:created>
  <dc:creator>User</dc:creator>
  <cp:lastModifiedBy>MIchael M. Miller</cp:lastModifiedBy>
  <dcterms:modified xsi:type="dcterms:W3CDTF">2021-03-23T06:36:51Z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