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666"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888"/>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gridSpan w:val="3"/>
            <w:tcBorders>
              <w:top w:val="single" w:color="auto" w:sz="4" w:space="0"/>
              <w:left w:val="single" w:color="auto" w:sz="4" w:space="0"/>
              <w:bottom w:val="single" w:color="auto" w:sz="4" w:space="0"/>
              <w:right w:val="single" w:color="auto" w:sz="4" w:space="0"/>
              <w:tl2br w:val="nil"/>
              <w:tr2bl w:val="nil"/>
            </w:tcBorders>
            <w:shd w:val="clear" w:color="auto" w:fill="000000"/>
            <w:noWrap w:val="0"/>
            <w:tcMar>
              <w:left w:w="108" w:type="dxa"/>
              <w:right w:w="108" w:type="dxa"/>
            </w:tcMar>
            <w:vAlign w:val="top"/>
          </w:tcPr>
          <w:p>
            <w:pPr>
              <w:jc w:val="center"/>
              <w:rPr>
                <w:rFonts w:hint="default"/>
                <w:b/>
                <w:color w:val="FFFFFF"/>
                <w:sz w:val="22"/>
                <w:szCs w:val="24"/>
                <w:lang w:val="en-US" w:eastAsia="en-US"/>
              </w:rPr>
            </w:pPr>
            <w:r>
              <w:rPr>
                <w:rFonts w:hint="default"/>
                <w:b/>
                <w:color w:val="FFFFFF"/>
                <w:sz w:val="20"/>
                <w:szCs w:val="20"/>
                <w:lang w:val="en-US" w:eastAsia="en-US"/>
              </w:rPr>
              <w:t>CONRAD’S FANTASY CHARACTER SHEET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6" w:type="dxa"/>
            <w:gridSpan w:val="3"/>
            <w:tcBorders>
              <w:top w:val="single" w:color="auto" w:sz="4" w:space="0"/>
              <w:left w:val="single" w:color="auto" w:sz="4" w:space="0"/>
              <w:bottom w:val="nil"/>
              <w:right w:val="single" w:color="auto" w:sz="4" w:space="0"/>
              <w:tl2br w:val="nil"/>
              <w:tr2bl w:val="nil"/>
            </w:tcBorders>
            <w:noWrap w:val="0"/>
            <w:tcMar>
              <w:left w:w="108" w:type="dxa"/>
              <w:right w:w="108" w:type="dxa"/>
            </w:tcMar>
            <w:vAlign w:val="top"/>
          </w:tcPr>
          <w:p>
            <w:pPr>
              <w:rPr>
                <w:rFonts w:hint="default"/>
                <w:color w:val="000000"/>
                <w:sz w:val="18"/>
                <w:szCs w:val="18"/>
                <w:lang w:val="en-US" w:eastAsia="en-US"/>
              </w:rPr>
            </w:pPr>
            <w:r>
              <w:rPr>
                <w:rFonts w:hint="default"/>
                <w:b/>
                <w:color w:val="000000"/>
                <w:sz w:val="18"/>
                <w:szCs w:val="18"/>
                <w:lang w:val="en-US" w:eastAsia="en-US"/>
              </w:rPr>
              <w:t xml:space="preserve">Character’s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888" w:type="dxa"/>
            <w:tcBorders>
              <w:top w:val="nil"/>
              <w:left w:val="single" w:color="auto" w:sz="4" w:space="0"/>
              <w:bottom w:val="nil"/>
              <w:right w:val="nil"/>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Character’s Level:</w:t>
            </w:r>
          </w:p>
        </w:tc>
        <w:tc>
          <w:tcPr>
            <w:tcW w:w="2888" w:type="dxa"/>
            <w:tcBorders>
              <w:top w:val="nil"/>
              <w:left w:val="nil"/>
              <w:bottom w:val="nil"/>
              <w:right w:val="nil"/>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“Make Rolls” Remaining:</w:t>
            </w:r>
          </w:p>
        </w:tc>
        <w:tc>
          <w:tcPr>
            <w:tcW w:w="2890" w:type="dxa"/>
            <w:tcBorders>
              <w:top w:val="nil"/>
              <w:left w:val="nil"/>
              <w:bottom w:val="nil"/>
              <w:right w:val="single" w:color="auto" w:sz="4" w:space="0"/>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Multiple Attempt Bonus: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2888" w:type="dxa"/>
            <w:tcBorders>
              <w:top w:val="nil"/>
              <w:left w:val="single" w:color="auto" w:sz="4" w:space="0"/>
              <w:bottom w:val="nil"/>
              <w:right w:val="nil"/>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 xml:space="preserve">Total Magic Points:  </w:t>
            </w:r>
          </w:p>
        </w:tc>
        <w:tc>
          <w:tcPr>
            <w:tcW w:w="2888" w:type="dxa"/>
            <w:tcBorders>
              <w:top w:val="nil"/>
              <w:left w:val="nil"/>
              <w:bottom w:val="nil"/>
              <w:right w:val="nil"/>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 xml:space="preserve">Remaining Magic Points: </w:t>
            </w:r>
          </w:p>
        </w:tc>
        <w:tc>
          <w:tcPr>
            <w:tcW w:w="2890" w:type="dxa"/>
            <w:tcBorders>
              <w:top w:val="nil"/>
              <w:left w:val="nil"/>
              <w:bottom w:val="nil"/>
              <w:right w:val="single" w:color="auto" w:sz="4" w:space="0"/>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Defensive Modifier: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666" w:type="dxa"/>
            <w:gridSpan w:val="3"/>
            <w:tcBorders>
              <w:top w:val="nil"/>
              <w:left w:val="single" w:color="auto" w:sz="4" w:space="0"/>
              <w:bottom w:val="single" w:color="auto" w:sz="4" w:space="0"/>
              <w:right w:val="single" w:color="auto" w:sz="4" w:space="0"/>
              <w:tl2br w:val="nil"/>
              <w:tr2bl w:val="nil"/>
            </w:tcBorders>
            <w:noWrap w:val="0"/>
            <w:tcMar>
              <w:left w:w="108" w:type="dxa"/>
              <w:right w:w="108" w:type="dxa"/>
            </w:tcMar>
            <w:vAlign w:val="top"/>
          </w:tcPr>
          <w:p>
            <w:pPr>
              <w:rPr>
                <w:rFonts w:hint="default"/>
                <w:b/>
                <w:color w:val="000000"/>
                <w:sz w:val="18"/>
                <w:szCs w:val="18"/>
                <w:lang w:val="en-US" w:eastAsia="en-US"/>
              </w:rPr>
            </w:pPr>
            <w:r>
              <w:rPr>
                <w:rFonts w:hint="default"/>
                <w:b/>
                <w:color w:val="000000"/>
                <w:sz w:val="18"/>
                <w:szCs w:val="18"/>
                <w:lang w:val="en-US" w:eastAsia="en-US"/>
              </w:rPr>
              <w:t xml:space="preserve">Titles Held: </w:t>
            </w:r>
            <w:r>
              <w:rPr>
                <w:rFonts w:hint="default"/>
                <w:color w:val="000000"/>
                <w:sz w:val="18"/>
                <w:szCs w:val="18"/>
                <w:lang w:val="en-US" w:eastAsia="en-US"/>
              </w:rPr>
              <w:t>Footman, Bumpkin, Street Urchin, Student</w:t>
            </w:r>
          </w:p>
        </w:tc>
      </w:tr>
    </w:tbl>
    <w:p>
      <w:pPr>
        <w:rPr>
          <w:rFonts w:hint="default"/>
          <w:sz w:val="16"/>
          <w:szCs w:val="16"/>
        </w:rPr>
      </w:pPr>
    </w:p>
    <w:tbl>
      <w:tblPr>
        <w:tblStyle w:val="5"/>
        <w:tblW w:w="8634"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1439"/>
        <w:gridCol w:w="1439"/>
        <w:gridCol w:w="1439"/>
        <w:gridCol w:w="143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4" w:type="dxa"/>
            <w:gridSpan w:val="6"/>
            <w:tcBorders>
              <w:top w:val="single" w:color="auto" w:sz="4" w:space="0"/>
              <w:left w:val="single" w:color="auto" w:sz="4" w:space="0"/>
              <w:bottom w:val="single" w:color="auto" w:sz="4" w:space="0"/>
              <w:right w:val="single" w:color="auto" w:sz="4" w:space="0"/>
              <w:tl2br w:val="nil"/>
              <w:tr2bl w:val="nil"/>
            </w:tcBorders>
            <w:shd w:val="clear" w:color="auto" w:fill="000000"/>
            <w:noWrap w:val="0"/>
            <w:tcMar>
              <w:left w:w="108" w:type="dxa"/>
              <w:right w:w="108" w:type="dxa"/>
            </w:tcMar>
            <w:vAlign w:val="top"/>
          </w:tcPr>
          <w:p>
            <w:pPr>
              <w:jc w:val="center"/>
              <w:rPr>
                <w:rFonts w:hint="default"/>
                <w:color w:val="000000"/>
                <w:sz w:val="22"/>
                <w:szCs w:val="24"/>
                <w:lang w:val="en-US" w:eastAsia="en-US"/>
              </w:rPr>
            </w:pPr>
            <w:r>
              <w:rPr>
                <w:rFonts w:hint="default"/>
                <w:b/>
                <w:color w:val="FFFFFF"/>
                <w:sz w:val="20"/>
                <w:szCs w:val="20"/>
                <w:lang w:val="en-US" w:eastAsia="en-US"/>
              </w:rPr>
              <w:t>TRAITS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tcBorders>
              <w:top w:val="single" w:color="auto" w:sz="4" w:space="0"/>
              <w:left w:val="single" w:color="auto" w:sz="4" w:space="0"/>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BOLD</w:t>
            </w:r>
          </w:p>
        </w:tc>
        <w:tc>
          <w:tcPr>
            <w:tcW w:w="1439" w:type="dxa"/>
            <w:tcBorders>
              <w:top w:val="single" w:color="auto" w:sz="4" w:space="0"/>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CLEVERNESS</w:t>
            </w:r>
          </w:p>
        </w:tc>
        <w:tc>
          <w:tcPr>
            <w:tcW w:w="1439" w:type="dxa"/>
            <w:tcBorders>
              <w:top w:val="single" w:color="auto" w:sz="4" w:space="0"/>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ENERGETIC</w:t>
            </w:r>
          </w:p>
        </w:tc>
        <w:tc>
          <w:tcPr>
            <w:tcW w:w="1439" w:type="dxa"/>
            <w:tcBorders>
              <w:top w:val="single" w:color="auto" w:sz="4" w:space="0"/>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MAGICAL</w:t>
            </w:r>
          </w:p>
        </w:tc>
        <w:tc>
          <w:tcPr>
            <w:tcW w:w="1439" w:type="dxa"/>
            <w:tcBorders>
              <w:top w:val="single" w:color="auto" w:sz="4" w:space="0"/>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METHODICAL</w:t>
            </w:r>
          </w:p>
        </w:tc>
        <w:tc>
          <w:tcPr>
            <w:tcW w:w="1439" w:type="dxa"/>
            <w:tcBorders>
              <w:top w:val="single" w:color="auto" w:sz="4" w:space="0"/>
              <w:left w:val="nil"/>
              <w:bottom w:val="single" w:color="auto" w:sz="4" w:space="0"/>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RUGGED</w:t>
            </w:r>
          </w:p>
        </w:tc>
      </w:tr>
    </w:tbl>
    <w:p>
      <w:pPr>
        <w:rPr>
          <w:rFonts w:hint="default"/>
          <w:sz w:val="16"/>
          <w:szCs w:val="16"/>
        </w:rPr>
      </w:pPr>
    </w:p>
    <w:tbl>
      <w:tblPr>
        <w:tblStyle w:val="5"/>
        <w:tblW w:w="861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5"/>
        <w:gridCol w:w="2155"/>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5" w:type="dxa"/>
            <w:gridSpan w:val="4"/>
            <w:tcBorders>
              <w:top w:val="single" w:color="auto" w:sz="4" w:space="0"/>
              <w:left w:val="single" w:color="auto" w:sz="4" w:space="0"/>
              <w:bottom w:val="single" w:color="auto" w:sz="4" w:space="0"/>
              <w:right w:val="single" w:color="auto" w:sz="4" w:space="0"/>
              <w:tl2br w:val="nil"/>
              <w:tr2bl w:val="nil"/>
            </w:tcBorders>
            <w:shd w:val="clear" w:color="auto" w:fill="000000"/>
            <w:noWrap w:val="0"/>
            <w:tcMar>
              <w:left w:w="108" w:type="dxa"/>
              <w:right w:w="108" w:type="dxa"/>
            </w:tcMar>
            <w:vAlign w:val="top"/>
          </w:tcPr>
          <w:p>
            <w:pPr>
              <w:spacing w:beforeLines="0" w:afterLines="0"/>
              <w:jc w:val="center"/>
              <w:rPr>
                <w:rFonts w:hint="default"/>
                <w:color w:val="000000"/>
                <w:sz w:val="22"/>
                <w:szCs w:val="24"/>
                <w:lang w:val="en-US" w:eastAsia="en-US"/>
              </w:rPr>
            </w:pPr>
            <w:r>
              <w:rPr>
                <w:rFonts w:hint="default"/>
                <w:b/>
                <w:color w:val="FFFFFF"/>
                <w:sz w:val="20"/>
                <w:szCs w:val="24"/>
                <w:lang w:val="en-US" w:eastAsia="en-US"/>
              </w:rPr>
              <w:t>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15" w:type="dxa"/>
            <w:gridSpan w:val="4"/>
            <w:tcBorders>
              <w:top w:val="single" w:color="auto" w:sz="4" w:space="0"/>
              <w:left w:val="single" w:color="auto" w:sz="4" w:space="0"/>
              <w:bottom w:val="single" w:color="auto" w:sz="4" w:space="0"/>
              <w:right w:val="single" w:color="auto" w:sz="4" w:space="0"/>
              <w:tl2br w:val="nil"/>
              <w:tr2bl w:val="nil"/>
            </w:tcBorders>
            <w:shd w:val="clear" w:color="auto" w:fill="D7D7D7"/>
            <w:noWrap w:val="0"/>
            <w:tcMar>
              <w:left w:w="108" w:type="dxa"/>
              <w:right w:w="108" w:type="dxa"/>
            </w:tcMar>
            <w:vAlign w:val="top"/>
          </w:tcPr>
          <w:p>
            <w:pPr>
              <w:spacing w:beforeLines="0" w:afterLines="0"/>
              <w:jc w:val="center"/>
              <w:rPr>
                <w:rFonts w:hint="default"/>
                <w:b/>
                <w:color w:val="000000"/>
                <w:sz w:val="20"/>
                <w:szCs w:val="24"/>
                <w:lang w:val="en-US" w:eastAsia="en-US"/>
              </w:rPr>
            </w:pPr>
            <w:r>
              <w:rPr>
                <w:rFonts w:hint="default"/>
                <w:b/>
                <w:color w:val="000000"/>
                <w:sz w:val="20"/>
                <w:szCs w:val="24"/>
                <w:u w:val="single"/>
                <w:lang w:val="en-US" w:eastAsia="en-US"/>
              </w:rPr>
              <w:t>PHYSICAL &amp; COMBAT SKILLS</w:t>
            </w:r>
            <w:r>
              <w:rPr>
                <w:rFonts w:hint="default"/>
                <w:b/>
                <w:i/>
                <w:color w:val="000000"/>
                <w:sz w:val="20"/>
                <w:szCs w:val="24"/>
                <w:u w:val="single"/>
                <w:lang w:val="en-US" w:eastAsia="en-US"/>
              </w:rPr>
              <w:t xml:space="preserve"> </w:t>
            </w:r>
            <w:r>
              <w:rPr>
                <w:rFonts w:hint="default"/>
                <w:i/>
                <w:color w:val="000000"/>
                <w:sz w:val="20"/>
                <w:szCs w:val="24"/>
                <w:u w:val="single"/>
                <w:lang w:val="en-US" w:eastAsia="en-US"/>
              </w:rPr>
              <w:t>(no Traits Restrictions)</w:t>
            </w:r>
            <w:r>
              <w:rPr>
                <w:rFonts w:hint="default"/>
                <w:color w:val="000000"/>
                <w:sz w:val="20"/>
                <w:szCs w:val="24"/>
                <w:u w:val="single"/>
                <w:lang w:val="en-US" w:eastAsia="en-US"/>
              </w:rPr>
              <w:t xml:space="preserve"> (Note: * = Responsive Phase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single" w:color="auto" w:sz="4" w:space="0"/>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Acrobat</w:t>
            </w:r>
          </w:p>
        </w:tc>
        <w:tc>
          <w:tcPr>
            <w:tcW w:w="2155" w:type="dxa"/>
            <w:tcBorders>
              <w:top w:val="single" w:color="auto" w:sz="4" w:space="0"/>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Battle Cry +1</w:t>
            </w:r>
          </w:p>
        </w:tc>
        <w:tc>
          <w:tcPr>
            <w:tcW w:w="2155" w:type="dxa"/>
            <w:tcBorders>
              <w:top w:val="single" w:color="auto" w:sz="4" w:space="0"/>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 xml:space="preserve">Battle Hard </w:t>
            </w:r>
          </w:p>
        </w:tc>
        <w:tc>
          <w:tcPr>
            <w:tcW w:w="2151" w:type="dxa"/>
            <w:tcBorders>
              <w:top w:val="single" w:color="auto" w:sz="4" w:space="0"/>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Berserk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Brawl</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Climb</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Clobber</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Concentration*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Distractions/Feigns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Equestrian</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Endure Hardship</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Escape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Foul Blow</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Hero’s Great Weapon</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Iron Grip</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Irregular Blow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Leveraged Attack</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Mastery of Shield*</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Quick Blows*</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Ranged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Ranged Power Blow</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Ranged Precision Hit</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Run Forever</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Speed and Guile*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Stabby Stab</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Strength of Limb</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Swim</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Warrior’s Sidearm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Wrist Speed</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8615" w:type="dxa"/>
            <w:gridSpan w:val="4"/>
            <w:tcBorders>
              <w:top w:val="single" w:color="auto" w:sz="4" w:space="0"/>
              <w:left w:val="single" w:color="auto" w:sz="4" w:space="0"/>
              <w:bottom w:val="single" w:color="auto" w:sz="4" w:space="0"/>
              <w:right w:val="single" w:color="auto" w:sz="4" w:space="0"/>
            </w:tcBorders>
            <w:shd w:val="clear" w:color="auto" w:fill="D7D7D7" w:themeFill="background1" w:themeFillShade="D8"/>
            <w:noWrap w:val="0"/>
            <w:tcMar>
              <w:left w:w="108" w:type="dxa"/>
              <w:right w:w="108" w:type="dxa"/>
            </w:tcMar>
            <w:vAlign w:val="top"/>
          </w:tcPr>
          <w:p>
            <w:pPr>
              <w:spacing w:beforeLines="0" w:afterLines="0"/>
              <w:ind w:left="0" w:leftChars="0" w:right="0" w:rightChars="0" w:firstLine="0" w:firstLineChars="0"/>
              <w:jc w:val="center"/>
              <w:rPr>
                <w:rFonts w:hint="default"/>
                <w:color w:val="000000" w:themeColor="text1"/>
                <w:sz w:val="18"/>
                <w:szCs w:val="24"/>
                <w:lang w:val="en-US" w:eastAsia="en-US"/>
                <w14:textFill>
                  <w14:solidFill>
                    <w14:schemeClr w14:val="tx1"/>
                  </w14:solidFill>
                </w14:textFill>
              </w:rPr>
            </w:pPr>
            <w:r>
              <w:rPr>
                <w:rFonts w:hint="default"/>
                <w:b/>
                <w:color w:val="000000" w:themeColor="text1"/>
                <w:sz w:val="20"/>
                <w:szCs w:val="24"/>
                <w:u w:val="single"/>
                <w:lang w:val="en-US" w:eastAsia="en-US"/>
                <w14:textFill>
                  <w14:solidFill>
                    <w14:schemeClr w14:val="tx1"/>
                  </w14:solidFill>
                </w14:textFill>
              </w:rPr>
              <w:t>DEFENSIVE SKILLS</w:t>
            </w:r>
            <w:r>
              <w:rPr>
                <w:rFonts w:hint="default"/>
                <w:i/>
                <w:color w:val="000000" w:themeColor="text1"/>
                <w:sz w:val="20"/>
                <w:szCs w:val="24"/>
                <w:u w:val="single"/>
                <w:lang w:val="en-US" w:eastAsia="en-US"/>
                <w14:textFill>
                  <w14:solidFill>
                    <w14:schemeClr w14:val="tx1"/>
                  </w14:solidFill>
                </w14:textFill>
              </w:rPr>
              <w:t>(no Traits Restrictions)</w:t>
            </w:r>
            <w:r>
              <w:rPr>
                <w:rFonts w:hint="default"/>
                <w:color w:val="000000" w:themeColor="text1"/>
                <w:sz w:val="20"/>
                <w:szCs w:val="24"/>
                <w:u w:val="single"/>
                <w:lang w:val="en-US" w:eastAsia="en-US"/>
                <w14:textFill>
                  <w14:solidFill>
                    <w14:schemeClr w14:val="tx1"/>
                  </w14:solidFill>
                </w14:textFill>
              </w:rPr>
              <w:t xml:space="preserve"> (Note: * = Responsive Phase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single" w:color="auto" w:sz="4" w:space="0"/>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Avoid Blow</w:t>
            </w:r>
          </w:p>
        </w:tc>
        <w:tc>
          <w:tcPr>
            <w:tcW w:w="2155" w:type="dxa"/>
            <w:tcBorders>
              <w:top w:val="single" w:color="auto" w:sz="4" w:space="0"/>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Block*</w:t>
            </w:r>
          </w:p>
        </w:tc>
        <w:tc>
          <w:tcPr>
            <w:tcW w:w="2155" w:type="dxa"/>
            <w:tcBorders>
              <w:top w:val="single" w:color="auto" w:sz="4" w:space="0"/>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Defensive Stance *</w:t>
            </w:r>
          </w:p>
        </w:tc>
        <w:tc>
          <w:tcPr>
            <w:tcW w:w="2151" w:type="dxa"/>
            <w:tcBorders>
              <w:top w:val="single" w:color="auto" w:sz="4" w:space="0"/>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Dodge/Leap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Divide Their Forces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Exploit Weakness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Saber Parry</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Trained Defense*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Unkillable*</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Zig-Zag</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8615" w:type="dxa"/>
            <w:gridSpan w:val="4"/>
            <w:tcBorders>
              <w:top w:val="single" w:color="auto" w:sz="4" w:space="0"/>
              <w:left w:val="single" w:color="auto" w:sz="4" w:space="0"/>
              <w:bottom w:val="single" w:color="auto" w:sz="4" w:space="0"/>
              <w:right w:val="single" w:color="auto" w:sz="4" w:space="0"/>
              <w:tl2br w:val="nil"/>
              <w:tr2bl w:val="nil"/>
            </w:tcBorders>
            <w:shd w:val="clear" w:color="auto" w:fill="D7D7D7"/>
            <w:noWrap w:val="0"/>
            <w:tcMar>
              <w:left w:w="108" w:type="dxa"/>
              <w:right w:w="108" w:type="dxa"/>
            </w:tcMar>
            <w:vAlign w:val="top"/>
          </w:tcPr>
          <w:p>
            <w:pPr>
              <w:spacing w:beforeLines="0" w:afterLines="0"/>
              <w:jc w:val="center"/>
              <w:rPr>
                <w:rFonts w:hint="default"/>
                <w:color w:val="000000" w:themeColor="text1"/>
                <w:sz w:val="20"/>
                <w:szCs w:val="24"/>
                <w:lang w:val="en-US" w:eastAsia="en-US"/>
                <w14:textFill>
                  <w14:solidFill>
                    <w14:schemeClr w14:val="tx1"/>
                  </w14:solidFill>
                </w14:textFill>
              </w:rPr>
            </w:pPr>
            <w:r>
              <w:rPr>
                <w:rFonts w:hint="default"/>
                <w:b/>
                <w:color w:val="000000" w:themeColor="text1"/>
                <w:sz w:val="20"/>
                <w:szCs w:val="24"/>
                <w:u w:val="single"/>
                <w:lang w:val="en-US" w:eastAsia="en-US"/>
                <w14:textFill>
                  <w14:solidFill>
                    <w14:schemeClr w14:val="tx1"/>
                  </w14:solidFill>
                </w14:textFill>
              </w:rPr>
              <w:t xml:space="preserve">GIFTED SKILLS </w:t>
            </w:r>
            <w:r>
              <w:rPr>
                <w:rFonts w:hint="default"/>
                <w:i/>
                <w:color w:val="000000" w:themeColor="text1"/>
                <w:sz w:val="20"/>
                <w:szCs w:val="24"/>
                <w:u w:val="single"/>
                <w:lang w:val="en-US" w:eastAsia="en-US"/>
                <w14:textFill>
                  <w14:solidFill>
                    <w14:schemeClr w14:val="tx1"/>
                  </w14:solidFill>
                </w14:textFill>
              </w:rPr>
              <w:t>(requires Trait MAGICAL)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single" w:color="auto" w:sz="4" w:space="0"/>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Act Sorrowful</w:t>
            </w:r>
          </w:p>
        </w:tc>
        <w:tc>
          <w:tcPr>
            <w:tcW w:w="2155" w:type="dxa"/>
            <w:tcBorders>
              <w:top w:val="single" w:color="auto" w:sz="4" w:space="0"/>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Animal Empathy</w:t>
            </w:r>
          </w:p>
        </w:tc>
        <w:tc>
          <w:tcPr>
            <w:tcW w:w="2155" w:type="dxa"/>
            <w:tcBorders>
              <w:top w:val="single" w:color="auto" w:sz="4" w:space="0"/>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Beg</w:t>
            </w:r>
          </w:p>
        </w:tc>
        <w:tc>
          <w:tcPr>
            <w:tcW w:w="2151" w:type="dxa"/>
            <w:tcBorders>
              <w:top w:val="single" w:color="auto" w:sz="4" w:space="0"/>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Calm Animal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Contort</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Fake Death</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Glutton Food</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Grimace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Guesses and Hunches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Keen Hearing</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Luck</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Magic Immunity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Memorize</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Owl’s Eyes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Resist Intoxicants</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Rougish Charm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Sense Danger</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Spirit Protector</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Tunnel Sense</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615" w:type="dxa"/>
            <w:gridSpan w:val="4"/>
            <w:tcBorders>
              <w:top w:val="single" w:color="auto" w:sz="4" w:space="0"/>
              <w:left w:val="single" w:color="auto" w:sz="4" w:space="0"/>
              <w:bottom w:val="nil"/>
              <w:right w:val="single" w:color="auto" w:sz="4" w:space="0"/>
              <w:tl2br w:val="nil"/>
              <w:tr2bl w:val="nil"/>
            </w:tcBorders>
            <w:shd w:val="clear" w:color="auto" w:fill="D7D7D7"/>
            <w:noWrap w:val="0"/>
            <w:tcMar>
              <w:left w:w="108" w:type="dxa"/>
              <w:right w:w="108" w:type="dxa"/>
            </w:tcMar>
            <w:vAlign w:val="top"/>
          </w:tcPr>
          <w:p>
            <w:pPr>
              <w:spacing w:beforeLines="0" w:afterLines="0"/>
              <w:jc w:val="center"/>
              <w:rPr>
                <w:rFonts w:hint="default"/>
                <w:color w:val="000000" w:themeColor="text1"/>
                <w:sz w:val="20"/>
                <w:szCs w:val="24"/>
                <w:lang w:val="en-US" w:eastAsia="en-US"/>
                <w14:textFill>
                  <w14:solidFill>
                    <w14:schemeClr w14:val="tx1"/>
                  </w14:solidFill>
                </w14:textFill>
              </w:rPr>
            </w:pPr>
            <w:r>
              <w:rPr>
                <w:rFonts w:hint="default"/>
                <w:b/>
                <w:color w:val="000000" w:themeColor="text1"/>
                <w:sz w:val="20"/>
                <w:szCs w:val="24"/>
                <w:u w:val="single"/>
                <w:lang w:val="en-US" w:eastAsia="en-US"/>
                <w14:textFill>
                  <w14:solidFill>
                    <w14:schemeClr w14:val="tx1"/>
                  </w14:solidFill>
                </w14:textFill>
              </w:rPr>
              <w:t xml:space="preserve">PRACTICED &amp; PATIENT SKILLS </w:t>
            </w:r>
            <w:r>
              <w:rPr>
                <w:rFonts w:hint="default"/>
                <w:i/>
                <w:color w:val="000000" w:themeColor="text1"/>
                <w:sz w:val="20"/>
                <w:szCs w:val="24"/>
                <w:u w:val="single"/>
                <w:lang w:val="en-US" w:eastAsia="en-US"/>
                <w14:textFill>
                  <w14:solidFill>
                    <w14:schemeClr w14:val="tx1"/>
                  </w14:solidFill>
                </w14:textFill>
              </w:rPr>
              <w:t>(requires trait METHODICAl)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Build &amp; Use Gadgets</w:t>
            </w:r>
          </w:p>
        </w:tc>
        <w:tc>
          <w:tcPr>
            <w:tcW w:w="2155" w:type="dxa"/>
            <w:tcBorders>
              <w:top w:val="nil"/>
              <w:left w:val="nil"/>
              <w:bottom w:val="nil"/>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Con, Lie,&amp; Bribe</w:t>
            </w:r>
          </w:p>
        </w:tc>
        <w:tc>
          <w:tcPr>
            <w:tcW w:w="2155" w:type="dxa"/>
            <w:tcBorders>
              <w:top w:val="nil"/>
              <w:left w:val="nil"/>
              <w:bottom w:val="nil"/>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Hide &amp; Spy</w:t>
            </w:r>
          </w:p>
        </w:tc>
        <w:tc>
          <w:tcPr>
            <w:tcW w:w="2151" w:type="dxa"/>
            <w:tcBorders>
              <w:top w:val="nil"/>
              <w:left w:val="nil"/>
              <w:bottom w:val="nil"/>
              <w:right w:val="single" w:color="auto" w:sz="4" w:space="0"/>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Manipulate Gears &amp; Such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Pick Pockets</w:t>
            </w:r>
          </w:p>
        </w:tc>
        <w:tc>
          <w:tcPr>
            <w:tcW w:w="2155" w:type="dxa"/>
            <w:tcBorders>
              <w:top w:val="nil"/>
              <w:left w:val="nil"/>
              <w:bottom w:val="nil"/>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Plans and Strategy</w:t>
            </w:r>
          </w:p>
        </w:tc>
        <w:tc>
          <w:tcPr>
            <w:tcW w:w="2155" w:type="dxa"/>
            <w:tcBorders>
              <w:top w:val="nil"/>
              <w:left w:val="nil"/>
              <w:bottom w:val="nil"/>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Set or Find Traps</w:t>
            </w:r>
          </w:p>
        </w:tc>
        <w:tc>
          <w:tcPr>
            <w:tcW w:w="2151" w:type="dxa"/>
            <w:tcBorders>
              <w:top w:val="nil"/>
              <w:left w:val="nil"/>
              <w:bottom w:val="nil"/>
              <w:right w:val="single" w:color="auto" w:sz="4" w:space="0"/>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Sit Still (long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single" w:color="auto" w:sz="4" w:space="0"/>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Sleight of Hand</w:t>
            </w:r>
          </w:p>
        </w:tc>
        <w:tc>
          <w:tcPr>
            <w:tcW w:w="2155" w:type="dxa"/>
            <w:tcBorders>
              <w:top w:val="nil"/>
              <w:left w:val="nil"/>
              <w:bottom w:val="single" w:color="auto" w:sz="4" w:space="0"/>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Sneak and Move</w:t>
            </w:r>
          </w:p>
        </w:tc>
        <w:tc>
          <w:tcPr>
            <w:tcW w:w="2155" w:type="dxa"/>
            <w:tcBorders>
              <w:top w:val="nil"/>
              <w:left w:val="nil"/>
              <w:bottom w:val="single" w:color="auto" w:sz="4" w:space="0"/>
              <w:right w:val="nil"/>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c>
          <w:tcPr>
            <w:tcW w:w="2151" w:type="dxa"/>
            <w:tcBorders>
              <w:top w:val="nil"/>
              <w:left w:val="nil"/>
              <w:bottom w:val="single" w:color="auto" w:sz="4" w:space="0"/>
              <w:right w:val="single" w:color="auto" w:sz="4" w:space="0"/>
              <w:tl2br w:val="nil"/>
              <w:tr2bl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615" w:type="dxa"/>
            <w:gridSpan w:val="4"/>
            <w:tcBorders>
              <w:top w:val="single" w:color="auto" w:sz="4" w:space="0"/>
              <w:left w:val="single" w:color="auto" w:sz="4" w:space="0"/>
              <w:bottom w:val="nil"/>
              <w:right w:val="single" w:color="auto" w:sz="4" w:space="0"/>
            </w:tcBorders>
            <w:shd w:val="clear" w:color="auto" w:fill="D7D7D7"/>
            <w:noWrap w:val="0"/>
            <w:tcMar>
              <w:left w:w="108" w:type="dxa"/>
              <w:right w:w="108" w:type="dxa"/>
            </w:tcMar>
            <w:vAlign w:val="top"/>
          </w:tcPr>
          <w:p>
            <w:pPr>
              <w:spacing w:beforeLines="0" w:afterLines="0"/>
              <w:jc w:val="center"/>
              <w:rPr>
                <w:rFonts w:hint="default"/>
                <w:color w:val="000000" w:themeColor="text1"/>
                <w:sz w:val="20"/>
                <w:szCs w:val="24"/>
                <w:lang w:val="en-US" w:eastAsia="en-US"/>
                <w14:textFill>
                  <w14:solidFill>
                    <w14:schemeClr w14:val="tx1"/>
                  </w14:solidFill>
                </w14:textFill>
              </w:rPr>
            </w:pPr>
            <w:r>
              <w:rPr>
                <w:rFonts w:hint="default"/>
                <w:b/>
                <w:color w:val="000000" w:themeColor="text1"/>
                <w:sz w:val="20"/>
                <w:szCs w:val="24"/>
                <w:u w:val="single"/>
                <w:lang w:val="en-US" w:eastAsia="en-US"/>
                <w14:textFill>
                  <w14:solidFill>
                    <w14:schemeClr w14:val="tx1"/>
                  </w14:solidFill>
                </w14:textFill>
              </w:rPr>
              <w:t xml:space="preserve">LEARNED SKILLS </w:t>
            </w:r>
            <w:r>
              <w:rPr>
                <w:rFonts w:hint="default"/>
                <w:i/>
                <w:color w:val="000000" w:themeColor="text1"/>
                <w:sz w:val="20"/>
                <w:szCs w:val="24"/>
                <w:lang w:val="en-US" w:eastAsia="en-US"/>
                <w14:textFill>
                  <w14:solidFill>
                    <w14:schemeClr w14:val="tx1"/>
                  </w14:solidFill>
                </w14:textFill>
              </w:rPr>
              <w:t>(requires Trait CLEVERNESS)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Create and use Poisons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Decode Maps/Ciphers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Disguise and Act</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Estimate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Find Hidden Things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Gambling Talents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Language</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Language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Litigation</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Mechanical Devices</w:t>
            </w:r>
          </w:p>
        </w:tc>
        <w:tc>
          <w:tcPr>
            <w:tcW w:w="2155" w:type="dxa"/>
            <w:tcBorders>
              <w:top w:val="nil"/>
              <w:left w:val="nil"/>
              <w:bottom w:val="nil"/>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Navigator</w:t>
            </w:r>
          </w:p>
        </w:tc>
        <w:tc>
          <w:tcPr>
            <w:tcW w:w="2151" w:type="dxa"/>
            <w:tcBorders>
              <w:top w:val="nil"/>
              <w:left w:val="nil"/>
              <w:bottom w:val="nil"/>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Non-Subtle Persuasion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single" w:color="auto" w:sz="4" w:space="0"/>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Slave Taskmaster</w:t>
            </w:r>
          </w:p>
        </w:tc>
        <w:tc>
          <w:tcPr>
            <w:tcW w:w="2155" w:type="dxa"/>
            <w:tcBorders>
              <w:top w:val="nil"/>
              <w:left w:val="nil"/>
              <w:bottom w:val="single" w:color="auto" w:sz="4" w:space="0"/>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Tracking</w:t>
            </w:r>
          </w:p>
        </w:tc>
        <w:tc>
          <w:tcPr>
            <w:tcW w:w="2155" w:type="dxa"/>
            <w:tcBorders>
              <w:top w:val="nil"/>
              <w:left w:val="nil"/>
              <w:bottom w:val="single" w:color="auto" w:sz="4" w:space="0"/>
              <w:right w:val="nil"/>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r>
              <w:rPr>
                <w:rFonts w:hint="default"/>
                <w:color w:val="000000" w:themeColor="text1"/>
                <w:sz w:val="18"/>
                <w:szCs w:val="24"/>
                <w:lang w:val="en-US" w:eastAsia="en-US"/>
                <w14:textFill>
                  <w14:solidFill>
                    <w14:schemeClr w14:val="tx1"/>
                  </w14:solidFill>
                </w14:textFill>
              </w:rPr>
              <w:t>Write/Forge</w:t>
            </w:r>
          </w:p>
        </w:tc>
        <w:tc>
          <w:tcPr>
            <w:tcW w:w="2151" w:type="dxa"/>
            <w:tcBorders>
              <w:top w:val="nil"/>
              <w:left w:val="nil"/>
              <w:bottom w:val="single" w:color="auto" w:sz="4" w:space="0"/>
              <w:right w:val="single" w:color="auto" w:sz="4" w:space="0"/>
            </w:tcBorders>
            <w:noWrap w:val="0"/>
            <w:tcMar>
              <w:left w:w="108" w:type="dxa"/>
              <w:right w:w="108" w:type="dxa"/>
            </w:tcMar>
            <w:vAlign w:val="top"/>
          </w:tcPr>
          <w:p>
            <w:pPr>
              <w:spacing w:beforeLines="0" w:afterLines="0"/>
              <w:rPr>
                <w:rFonts w:hint="default"/>
                <w:color w:val="000000" w:themeColor="text1"/>
                <w:sz w:val="18"/>
                <w:szCs w:val="24"/>
                <w:lang w:val="en-US" w:eastAsia="en-US"/>
                <w14:textFill>
                  <w14:solidFill>
                    <w14:schemeClr w14:val="tx1"/>
                  </w14:solidFill>
                </w14:textFill>
              </w:rPr>
            </w:pPr>
          </w:p>
        </w:tc>
      </w:tr>
    </w:tbl>
    <w:p>
      <w:pPr>
        <w:jc w:val="both"/>
        <w:rPr>
          <w:rFonts w:hint="default"/>
          <w:b/>
          <w:color w:val="FFFFFF"/>
          <w:sz w:val="16"/>
          <w:szCs w:val="16"/>
          <w:lang w:val="en-US" w:eastAsia="en-US"/>
        </w:rPr>
      </w:pPr>
    </w:p>
    <w:tbl>
      <w:tblPr>
        <w:tblStyle w:val="5"/>
        <w:tblW w:w="861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723"/>
        <w:gridCol w:w="1723"/>
        <w:gridCol w:w="1723"/>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7" w:type="dxa"/>
            <w:gridSpan w:val="5"/>
            <w:tcBorders>
              <w:top w:val="single" w:color="auto" w:sz="4" w:space="0"/>
              <w:left w:val="single" w:color="auto" w:sz="4" w:space="0"/>
              <w:bottom w:val="nil"/>
              <w:right w:val="single" w:color="auto" w:sz="4" w:space="0"/>
              <w:tl2br w:val="nil"/>
              <w:tr2bl w:val="nil"/>
            </w:tcBorders>
            <w:shd w:val="clear" w:color="auto" w:fill="000000"/>
            <w:noWrap w:val="0"/>
            <w:tcMar>
              <w:left w:w="108" w:type="dxa"/>
              <w:right w:w="108" w:type="dxa"/>
            </w:tcMar>
            <w:vAlign w:val="top"/>
          </w:tcPr>
          <w:p>
            <w:pPr>
              <w:jc w:val="center"/>
              <w:rPr>
                <w:rFonts w:hint="default"/>
                <w:b/>
                <w:color w:val="000000"/>
                <w:sz w:val="28"/>
                <w:szCs w:val="24"/>
                <w:lang w:val="en-US" w:eastAsia="en-US"/>
              </w:rPr>
            </w:pPr>
            <w:r>
              <w:rPr>
                <w:rFonts w:hint="default"/>
                <w:b/>
                <w:color w:val="FFFFFF"/>
                <w:sz w:val="20"/>
                <w:szCs w:val="20"/>
                <w:lang w:val="en-US" w:eastAsia="en-US"/>
              </w:rPr>
              <w:t>TASK RESOLUTION (2d8)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723" w:type="dxa"/>
            <w:tcBorders>
              <w:top w:val="nil"/>
              <w:left w:val="single" w:color="auto" w:sz="4" w:space="0"/>
              <w:bottom w:val="nil"/>
              <w:right w:val="nil"/>
              <w:tl2br w:val="nil"/>
              <w:tr2bl w:val="nil"/>
            </w:tcBorders>
            <w:noWrap w:val="0"/>
            <w:tcMar>
              <w:left w:w="108" w:type="dxa"/>
              <w:right w:w="108" w:type="dxa"/>
            </w:tcMar>
            <w:vAlign w:val="top"/>
          </w:tcPr>
          <w:p>
            <w:pPr>
              <w:rPr>
                <w:rFonts w:hint="default"/>
                <w:b/>
                <w:color w:val="000000"/>
                <w:sz w:val="18"/>
                <w:szCs w:val="18"/>
                <w:lang w:val="en-US" w:eastAsia="en-US"/>
              </w:rPr>
            </w:pPr>
          </w:p>
        </w:tc>
        <w:tc>
          <w:tcPr>
            <w:tcW w:w="1723" w:type="dxa"/>
            <w:tcBorders>
              <w:top w:val="nil"/>
              <w:left w:val="nil"/>
              <w:bottom w:val="nil"/>
              <w:right w:val="nil"/>
              <w:tl2br w:val="nil"/>
              <w:tr2bl w:val="nil"/>
            </w:tcBorders>
            <w:noWrap w:val="0"/>
            <w:tcMar>
              <w:left w:w="108" w:type="dxa"/>
              <w:right w:w="108" w:type="dxa"/>
            </w:tcMar>
            <w:vAlign w:val="top"/>
          </w:tcPr>
          <w:p>
            <w:pPr>
              <w:jc w:val="center"/>
              <w:rPr>
                <w:rFonts w:hint="default"/>
                <w:b/>
                <w:color w:val="000000"/>
                <w:sz w:val="18"/>
                <w:szCs w:val="18"/>
                <w:u w:val="single"/>
                <w:lang w:val="en-US" w:eastAsia="en-US"/>
              </w:rPr>
            </w:pPr>
            <w:r>
              <w:rPr>
                <w:rFonts w:hint="default"/>
                <w:b/>
                <w:color w:val="000000"/>
                <w:sz w:val="18"/>
                <w:szCs w:val="18"/>
                <w:u w:val="single"/>
                <w:lang w:val="en-US" w:eastAsia="en-US"/>
              </w:rPr>
              <w:t>SUCCESS</w:t>
            </w:r>
          </w:p>
        </w:tc>
        <w:tc>
          <w:tcPr>
            <w:tcW w:w="1723" w:type="dxa"/>
            <w:tcBorders>
              <w:top w:val="nil"/>
              <w:left w:val="nil"/>
              <w:bottom w:val="nil"/>
              <w:right w:val="nil"/>
              <w:tl2br w:val="nil"/>
              <w:tr2bl w:val="nil"/>
            </w:tcBorders>
            <w:noWrap w:val="0"/>
            <w:tcMar>
              <w:left w:w="108" w:type="dxa"/>
              <w:right w:w="108" w:type="dxa"/>
            </w:tcMar>
            <w:vAlign w:val="top"/>
          </w:tcPr>
          <w:p>
            <w:pPr>
              <w:jc w:val="center"/>
              <w:rPr>
                <w:rFonts w:hint="default"/>
                <w:b/>
                <w:color w:val="000000"/>
                <w:sz w:val="18"/>
                <w:szCs w:val="18"/>
                <w:u w:val="single"/>
                <w:lang w:val="en-US" w:eastAsia="en-US"/>
              </w:rPr>
            </w:pPr>
            <w:r>
              <w:rPr>
                <w:rFonts w:hint="default"/>
                <w:b/>
                <w:color w:val="000000"/>
                <w:sz w:val="18"/>
                <w:szCs w:val="18"/>
                <w:u w:val="single"/>
                <w:lang w:val="en-US" w:eastAsia="en-US"/>
              </w:rPr>
              <w:t>MIXED</w:t>
            </w:r>
          </w:p>
        </w:tc>
        <w:tc>
          <w:tcPr>
            <w:tcW w:w="1723" w:type="dxa"/>
            <w:tcBorders>
              <w:top w:val="nil"/>
              <w:left w:val="nil"/>
              <w:bottom w:val="nil"/>
              <w:right w:val="nil"/>
              <w:tl2br w:val="nil"/>
              <w:tr2bl w:val="nil"/>
            </w:tcBorders>
            <w:noWrap w:val="0"/>
            <w:tcMar>
              <w:left w:w="108" w:type="dxa"/>
              <w:right w:w="108" w:type="dxa"/>
            </w:tcMar>
            <w:vAlign w:val="top"/>
          </w:tcPr>
          <w:p>
            <w:pPr>
              <w:jc w:val="center"/>
              <w:rPr>
                <w:rFonts w:hint="default"/>
                <w:b/>
                <w:color w:val="000000"/>
                <w:sz w:val="18"/>
                <w:szCs w:val="18"/>
                <w:u w:val="single"/>
                <w:lang w:val="en-US" w:eastAsia="en-US"/>
              </w:rPr>
            </w:pPr>
            <w:r>
              <w:rPr>
                <w:rFonts w:hint="default"/>
                <w:b/>
                <w:color w:val="000000"/>
                <w:sz w:val="18"/>
                <w:szCs w:val="18"/>
                <w:u w:val="single"/>
                <w:lang w:val="en-US" w:eastAsia="en-US"/>
              </w:rPr>
              <w:t>FAIL</w:t>
            </w:r>
          </w:p>
        </w:tc>
        <w:tc>
          <w:tcPr>
            <w:tcW w:w="172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b/>
                <w:color w:val="000000"/>
                <w:sz w:val="18"/>
                <w:szCs w:val="18"/>
                <w:u w:val="single"/>
                <w:lang w:val="en-US" w:eastAsia="en-US"/>
              </w:rPr>
            </w:pPr>
            <w:r>
              <w:rPr>
                <w:rFonts w:hint="default"/>
                <w:b/>
                <w:color w:val="000000"/>
                <w:sz w:val="18"/>
                <w:szCs w:val="18"/>
                <w:u w:val="single"/>
                <w:lang w:val="en-US" w:eastAsia="en-US"/>
              </w:rPr>
              <w:t>MISHAP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723" w:type="dxa"/>
            <w:tcBorders>
              <w:top w:val="nil"/>
              <w:left w:val="single" w:color="auto" w:sz="4" w:space="0"/>
              <w:bottom w:val="nil"/>
              <w:right w:val="nil"/>
              <w:tl2br w:val="nil"/>
              <w:tr2bl w:val="nil"/>
            </w:tcBorders>
            <w:shd w:val="clear" w:color="auto" w:fill="D7D7D7" w:themeFill="background1" w:themeFillShade="D8"/>
            <w:noWrap w:val="0"/>
            <w:tcMar>
              <w:left w:w="108" w:type="dxa"/>
              <w:right w:w="108" w:type="dxa"/>
            </w:tcMar>
            <w:vAlign w:val="top"/>
          </w:tcPr>
          <w:p>
            <w:pPr>
              <w:jc w:val="right"/>
              <w:rPr>
                <w:rFonts w:hint="default"/>
                <w:b/>
                <w:i/>
                <w:color w:val="000000"/>
                <w:sz w:val="18"/>
                <w:szCs w:val="18"/>
                <w:lang w:val="en-US" w:eastAsia="en-US"/>
              </w:rPr>
            </w:pPr>
            <w:r>
              <w:rPr>
                <w:rFonts w:hint="default"/>
                <w:b/>
                <w:i/>
                <w:color w:val="000000"/>
                <w:sz w:val="18"/>
                <w:szCs w:val="18"/>
                <w:lang w:val="en-US" w:eastAsia="en-US"/>
              </w:rPr>
              <w:t>SIMPLE</w:t>
            </w:r>
          </w:p>
        </w:tc>
        <w:tc>
          <w:tcPr>
            <w:tcW w:w="1723" w:type="dxa"/>
            <w:tcBorders>
              <w:top w:val="nil"/>
              <w:left w:val="nil"/>
              <w:bottom w:val="nil"/>
              <w:right w:val="nil"/>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9+</w:t>
            </w:r>
          </w:p>
        </w:tc>
        <w:tc>
          <w:tcPr>
            <w:tcW w:w="1723" w:type="dxa"/>
            <w:tcBorders>
              <w:top w:val="nil"/>
              <w:left w:val="nil"/>
              <w:bottom w:val="nil"/>
              <w:right w:val="nil"/>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8-7</w:t>
            </w:r>
          </w:p>
        </w:tc>
        <w:tc>
          <w:tcPr>
            <w:tcW w:w="1723" w:type="dxa"/>
            <w:tcBorders>
              <w:top w:val="nil"/>
              <w:left w:val="nil"/>
              <w:bottom w:val="nil"/>
              <w:right w:val="nil"/>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6-3</w:t>
            </w:r>
          </w:p>
        </w:tc>
        <w:tc>
          <w:tcPr>
            <w:tcW w:w="1725" w:type="dxa"/>
            <w:tcBorders>
              <w:top w:val="nil"/>
              <w:left w:val="nil"/>
              <w:bottom w:val="nil"/>
              <w:right w:val="single" w:color="auto" w:sz="4" w:space="0"/>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2 or 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723" w:type="dxa"/>
            <w:tcBorders>
              <w:top w:val="nil"/>
              <w:left w:val="single" w:color="auto" w:sz="4" w:space="0"/>
              <w:bottom w:val="nil"/>
              <w:right w:val="nil"/>
              <w:tl2br w:val="nil"/>
              <w:tr2bl w:val="nil"/>
            </w:tcBorders>
            <w:noWrap w:val="0"/>
            <w:tcMar>
              <w:left w:w="108" w:type="dxa"/>
              <w:right w:w="108" w:type="dxa"/>
            </w:tcMar>
            <w:vAlign w:val="top"/>
          </w:tcPr>
          <w:p>
            <w:pPr>
              <w:jc w:val="right"/>
              <w:rPr>
                <w:rFonts w:hint="default"/>
                <w:b/>
                <w:i/>
                <w:color w:val="000000"/>
                <w:sz w:val="18"/>
                <w:szCs w:val="18"/>
                <w:lang w:val="en-US" w:eastAsia="en-US"/>
              </w:rPr>
            </w:pPr>
            <w:r>
              <w:rPr>
                <w:rFonts w:hint="default"/>
                <w:b/>
                <w:i/>
                <w:color w:val="000000"/>
                <w:sz w:val="18"/>
                <w:szCs w:val="18"/>
                <w:lang w:val="en-US" w:eastAsia="en-US"/>
              </w:rPr>
              <w:t>DIFFICULT</w:t>
            </w:r>
          </w:p>
        </w:tc>
        <w:tc>
          <w:tcPr>
            <w:tcW w:w="1723"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11+</w:t>
            </w:r>
          </w:p>
        </w:tc>
        <w:tc>
          <w:tcPr>
            <w:tcW w:w="1723"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10-8</w:t>
            </w:r>
          </w:p>
        </w:tc>
        <w:tc>
          <w:tcPr>
            <w:tcW w:w="1723"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7-4</w:t>
            </w:r>
          </w:p>
        </w:tc>
        <w:tc>
          <w:tcPr>
            <w:tcW w:w="172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3 or 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723" w:type="dxa"/>
            <w:tcBorders>
              <w:top w:val="nil"/>
              <w:left w:val="single" w:color="auto" w:sz="4" w:space="0"/>
              <w:bottom w:val="nil"/>
              <w:right w:val="nil"/>
              <w:tl2br w:val="nil"/>
              <w:tr2bl w:val="nil"/>
            </w:tcBorders>
            <w:shd w:val="clear" w:color="auto" w:fill="D7D7D7" w:themeFill="background1" w:themeFillShade="D8"/>
            <w:noWrap w:val="0"/>
            <w:tcMar>
              <w:left w:w="108" w:type="dxa"/>
              <w:right w:w="108" w:type="dxa"/>
            </w:tcMar>
            <w:vAlign w:val="top"/>
          </w:tcPr>
          <w:p>
            <w:pPr>
              <w:jc w:val="right"/>
              <w:rPr>
                <w:rFonts w:hint="default"/>
                <w:b/>
                <w:i/>
                <w:color w:val="000000"/>
                <w:sz w:val="18"/>
                <w:szCs w:val="18"/>
                <w:lang w:val="en-US" w:eastAsia="en-US"/>
              </w:rPr>
            </w:pPr>
            <w:r>
              <w:rPr>
                <w:rFonts w:hint="default"/>
                <w:b/>
                <w:i/>
                <w:color w:val="000000"/>
                <w:sz w:val="18"/>
                <w:szCs w:val="18"/>
                <w:lang w:val="en-US" w:eastAsia="en-US"/>
              </w:rPr>
              <w:t>TASKING</w:t>
            </w:r>
          </w:p>
        </w:tc>
        <w:tc>
          <w:tcPr>
            <w:tcW w:w="1723" w:type="dxa"/>
            <w:tcBorders>
              <w:top w:val="nil"/>
              <w:left w:val="nil"/>
              <w:bottom w:val="nil"/>
              <w:right w:val="nil"/>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13+</w:t>
            </w:r>
          </w:p>
        </w:tc>
        <w:tc>
          <w:tcPr>
            <w:tcW w:w="1723" w:type="dxa"/>
            <w:tcBorders>
              <w:top w:val="nil"/>
              <w:left w:val="nil"/>
              <w:bottom w:val="nil"/>
              <w:right w:val="nil"/>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12-10</w:t>
            </w:r>
          </w:p>
        </w:tc>
        <w:tc>
          <w:tcPr>
            <w:tcW w:w="1723" w:type="dxa"/>
            <w:tcBorders>
              <w:top w:val="nil"/>
              <w:left w:val="nil"/>
              <w:bottom w:val="nil"/>
              <w:right w:val="nil"/>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9-6</w:t>
            </w:r>
          </w:p>
        </w:tc>
        <w:tc>
          <w:tcPr>
            <w:tcW w:w="1725" w:type="dxa"/>
            <w:tcBorders>
              <w:top w:val="nil"/>
              <w:left w:val="nil"/>
              <w:bottom w:val="nil"/>
              <w:right w:val="single" w:color="auto" w:sz="4" w:space="0"/>
              <w:tl2br w:val="nil"/>
              <w:tr2bl w:val="nil"/>
            </w:tcBorders>
            <w:shd w:val="clear" w:color="auto" w:fill="D7D7D7" w:themeFill="background1" w:themeFillShade="D8"/>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5 or 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trPr>
        <w:tc>
          <w:tcPr>
            <w:tcW w:w="1723" w:type="dxa"/>
            <w:tcBorders>
              <w:top w:val="nil"/>
              <w:left w:val="single" w:color="auto" w:sz="4" w:space="0"/>
              <w:bottom w:val="single" w:color="auto" w:sz="4" w:space="0"/>
              <w:right w:val="nil"/>
              <w:tl2br w:val="nil"/>
              <w:tr2bl w:val="nil"/>
            </w:tcBorders>
            <w:noWrap w:val="0"/>
            <w:tcMar>
              <w:left w:w="108" w:type="dxa"/>
              <w:right w:w="108" w:type="dxa"/>
            </w:tcMar>
            <w:vAlign w:val="top"/>
          </w:tcPr>
          <w:p>
            <w:pPr>
              <w:jc w:val="right"/>
              <w:rPr>
                <w:rFonts w:hint="default"/>
                <w:b/>
                <w:i/>
                <w:color w:val="000000"/>
                <w:sz w:val="18"/>
                <w:szCs w:val="18"/>
                <w:lang w:val="en-US" w:eastAsia="en-US"/>
              </w:rPr>
            </w:pPr>
            <w:r>
              <w:rPr>
                <w:rFonts w:hint="default"/>
                <w:b/>
                <w:i/>
                <w:color w:val="000000"/>
                <w:sz w:val="18"/>
                <w:szCs w:val="18"/>
                <w:lang w:val="en-US" w:eastAsia="en-US"/>
              </w:rPr>
              <w:t>LIMIT</w:t>
            </w:r>
          </w:p>
        </w:tc>
        <w:tc>
          <w:tcPr>
            <w:tcW w:w="1723" w:type="dxa"/>
            <w:tcBorders>
              <w:top w:val="nil"/>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15+</w:t>
            </w:r>
          </w:p>
        </w:tc>
        <w:tc>
          <w:tcPr>
            <w:tcW w:w="1723" w:type="dxa"/>
            <w:tcBorders>
              <w:top w:val="nil"/>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14-13</w:t>
            </w:r>
          </w:p>
        </w:tc>
        <w:tc>
          <w:tcPr>
            <w:tcW w:w="1723" w:type="dxa"/>
            <w:tcBorders>
              <w:top w:val="nil"/>
              <w:left w:val="nil"/>
              <w:bottom w:val="single" w:color="auto" w:sz="4" w:space="0"/>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12-8</w:t>
            </w:r>
          </w:p>
        </w:tc>
        <w:tc>
          <w:tcPr>
            <w:tcW w:w="1725" w:type="dxa"/>
            <w:tcBorders>
              <w:top w:val="nil"/>
              <w:left w:val="nil"/>
              <w:bottom w:val="single" w:color="auto" w:sz="4" w:space="0"/>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7 or less</w:t>
            </w:r>
          </w:p>
        </w:tc>
      </w:tr>
    </w:tbl>
    <w:p>
      <w:pPr>
        <w:jc w:val="both"/>
        <w:rPr>
          <w:rFonts w:hint="default"/>
          <w:b/>
          <w:color w:val="FFFFFF"/>
          <w:sz w:val="16"/>
          <w:szCs w:val="16"/>
          <w:lang w:val="en-US" w:eastAsia="en-US"/>
        </w:rPr>
      </w:pPr>
    </w:p>
    <w:tbl>
      <w:tblPr>
        <w:tblStyle w:val="5"/>
        <w:tblW w:w="861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4"/>
        <w:gridCol w:w="2154"/>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7" w:type="dxa"/>
            <w:gridSpan w:val="4"/>
            <w:tcBorders>
              <w:top w:val="single" w:color="auto" w:sz="4" w:space="0"/>
              <w:left w:val="single" w:color="auto" w:sz="4" w:space="0"/>
              <w:bottom w:val="single" w:color="auto" w:sz="4" w:space="0"/>
              <w:right w:val="single" w:color="auto" w:sz="4" w:space="0"/>
              <w:tl2br w:val="nil"/>
              <w:tr2bl w:val="nil"/>
            </w:tcBorders>
            <w:shd w:val="clear" w:color="auto" w:fill="000000"/>
            <w:noWrap w:val="0"/>
            <w:tcMar>
              <w:left w:w="108" w:type="dxa"/>
              <w:right w:w="108" w:type="dxa"/>
            </w:tcMar>
            <w:vAlign w:val="top"/>
          </w:tcPr>
          <w:p>
            <w:pPr>
              <w:jc w:val="center"/>
              <w:rPr>
                <w:rFonts w:hint="default"/>
                <w:b/>
                <w:color w:val="000000"/>
                <w:sz w:val="20"/>
                <w:szCs w:val="20"/>
                <w:lang w:val="en-US" w:eastAsia="en-US"/>
              </w:rPr>
            </w:pPr>
            <w:r>
              <w:rPr>
                <w:rFonts w:hint="default"/>
                <w:b/>
                <w:color w:val="FFFFFF"/>
                <w:sz w:val="20"/>
                <w:szCs w:val="20"/>
                <w:lang w:val="en-US" w:eastAsia="en-US"/>
              </w:rPr>
              <w:t>WOUNDS CHART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single" w:color="auto" w:sz="4" w:space="0"/>
              <w:left w:val="single" w:color="auto" w:sz="4" w:space="0"/>
              <w:bottom w:val="nil"/>
              <w:right w:val="nil"/>
              <w:tl2br w:val="nil"/>
              <w:tr2bl w:val="nil"/>
            </w:tcBorders>
            <w:shd w:val="clear" w:color="auto" w:fill="D7D7D7"/>
            <w:noWrap w:val="0"/>
            <w:tcMar>
              <w:left w:w="108" w:type="dxa"/>
              <w:right w:w="108" w:type="dxa"/>
            </w:tcMar>
            <w:vAlign w:val="top"/>
          </w:tcPr>
          <w:p>
            <w:pPr>
              <w:jc w:val="center"/>
              <w:rPr>
                <w:rFonts w:hint="default"/>
                <w:b/>
                <w:color w:val="000000"/>
                <w:sz w:val="20"/>
                <w:szCs w:val="20"/>
                <w:u w:val="single"/>
                <w:lang w:val="en-US" w:eastAsia="en-US"/>
              </w:rPr>
            </w:pPr>
            <w:r>
              <w:rPr>
                <w:rFonts w:hint="default"/>
                <w:b/>
                <w:color w:val="000000"/>
                <w:sz w:val="20"/>
                <w:szCs w:val="20"/>
                <w:u w:val="single"/>
                <w:lang w:val="en-US" w:eastAsia="en-US"/>
              </w:rPr>
              <w:t>BRUISE/CUT</w:t>
            </w:r>
          </w:p>
        </w:tc>
        <w:tc>
          <w:tcPr>
            <w:tcW w:w="2154" w:type="dxa"/>
            <w:tcBorders>
              <w:top w:val="single" w:color="auto" w:sz="4" w:space="0"/>
              <w:left w:val="nil"/>
              <w:bottom w:val="nil"/>
              <w:right w:val="nil"/>
              <w:tl2br w:val="nil"/>
              <w:tr2bl w:val="nil"/>
            </w:tcBorders>
            <w:shd w:val="clear" w:color="auto" w:fill="D7D7D7"/>
            <w:noWrap w:val="0"/>
            <w:tcMar>
              <w:left w:w="108" w:type="dxa"/>
              <w:right w:w="108" w:type="dxa"/>
            </w:tcMar>
            <w:vAlign w:val="top"/>
          </w:tcPr>
          <w:p>
            <w:pPr>
              <w:jc w:val="center"/>
              <w:rPr>
                <w:rFonts w:hint="default"/>
                <w:b/>
                <w:color w:val="000000"/>
                <w:sz w:val="20"/>
                <w:szCs w:val="20"/>
                <w:u w:val="single"/>
                <w:lang w:val="en-US" w:eastAsia="en-US"/>
              </w:rPr>
            </w:pPr>
            <w:r>
              <w:rPr>
                <w:rFonts w:hint="default"/>
                <w:b/>
                <w:color w:val="000000"/>
                <w:sz w:val="20"/>
                <w:szCs w:val="20"/>
                <w:u w:val="single"/>
                <w:lang w:val="en-US" w:eastAsia="en-US"/>
              </w:rPr>
              <w:t>BLEEDER</w:t>
            </w:r>
          </w:p>
        </w:tc>
        <w:tc>
          <w:tcPr>
            <w:tcW w:w="2154" w:type="dxa"/>
            <w:tcBorders>
              <w:top w:val="single" w:color="auto" w:sz="4" w:space="0"/>
              <w:left w:val="nil"/>
              <w:bottom w:val="nil"/>
              <w:right w:val="nil"/>
              <w:tl2br w:val="nil"/>
              <w:tr2bl w:val="nil"/>
            </w:tcBorders>
            <w:shd w:val="clear" w:color="auto" w:fill="D7D7D7"/>
            <w:noWrap w:val="0"/>
            <w:tcMar>
              <w:left w:w="108" w:type="dxa"/>
              <w:right w:w="108" w:type="dxa"/>
            </w:tcMar>
            <w:vAlign w:val="top"/>
          </w:tcPr>
          <w:p>
            <w:pPr>
              <w:jc w:val="center"/>
              <w:rPr>
                <w:rFonts w:hint="default"/>
                <w:b/>
                <w:color w:val="000000"/>
                <w:sz w:val="20"/>
                <w:szCs w:val="20"/>
                <w:u w:val="single"/>
                <w:lang w:val="en-US" w:eastAsia="en-US"/>
              </w:rPr>
            </w:pPr>
            <w:r>
              <w:rPr>
                <w:rFonts w:hint="default"/>
                <w:b/>
                <w:color w:val="000000"/>
                <w:sz w:val="20"/>
                <w:szCs w:val="20"/>
                <w:u w:val="single"/>
                <w:lang w:val="en-US" w:eastAsia="en-US"/>
              </w:rPr>
              <w:t>VICIOUS</w:t>
            </w:r>
          </w:p>
        </w:tc>
        <w:tc>
          <w:tcPr>
            <w:tcW w:w="2155" w:type="dxa"/>
            <w:tcBorders>
              <w:top w:val="single" w:color="auto" w:sz="4" w:space="0"/>
              <w:left w:val="nil"/>
              <w:bottom w:val="nil"/>
              <w:right w:val="single" w:color="auto" w:sz="4" w:space="0"/>
              <w:tl2br w:val="nil"/>
              <w:tr2bl w:val="nil"/>
            </w:tcBorders>
            <w:shd w:val="clear" w:color="auto" w:fill="D7D7D7"/>
            <w:noWrap w:val="0"/>
            <w:tcMar>
              <w:left w:w="108" w:type="dxa"/>
              <w:right w:w="108" w:type="dxa"/>
            </w:tcMar>
            <w:vAlign w:val="top"/>
          </w:tcPr>
          <w:p>
            <w:pPr>
              <w:jc w:val="center"/>
              <w:rPr>
                <w:rFonts w:hint="default"/>
                <w:b/>
                <w:color w:val="000000"/>
                <w:sz w:val="20"/>
                <w:szCs w:val="20"/>
                <w:u w:val="single"/>
                <w:lang w:val="en-US" w:eastAsia="en-US"/>
              </w:rPr>
            </w:pPr>
            <w:r>
              <w:rPr>
                <w:rFonts w:hint="default"/>
                <w:b/>
                <w:color w:val="000000"/>
                <w:sz w:val="20"/>
                <w:szCs w:val="20"/>
                <w:u w:val="single"/>
                <w:lang w:val="en-US" w:eastAsia="en-US"/>
              </w:rPr>
              <w:t>SPIRIT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Character Base</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Character Base</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Character Base</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Character 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Player</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Player</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Player</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Player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Ruggedness</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Ruggedness</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Ruggedness</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Energetic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Man-At-Arms</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Veteran</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Hero</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lang w:val="en-US" w:eastAsia="en-US"/>
              </w:rPr>
              <w:t>Bold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Cut-Purse</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Sheriff</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Warlord</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Enchanter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Thief</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Warrior</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Master of Steel</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Wizard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Mutilator</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Mutilator</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Conqueror</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Mutilator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Heinous One</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Heinous One</w:t>
            </w:r>
          </w:p>
        </w:tc>
        <w:tc>
          <w:tcPr>
            <w:tcW w:w="2154" w:type="dxa"/>
            <w:tcBorders>
              <w:top w:val="nil"/>
              <w:left w:val="nil"/>
              <w:bottom w:val="nil"/>
              <w:right w:val="nil"/>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Heinous One</w:t>
            </w:r>
          </w:p>
        </w:tc>
        <w:tc>
          <w:tcPr>
            <w:tcW w:w="2155" w:type="dxa"/>
            <w:tcBorders>
              <w:top w:val="nil"/>
              <w:left w:val="nil"/>
              <w:bottom w:val="nil"/>
              <w:right w:val="single" w:color="auto" w:sz="4" w:space="0"/>
              <w:tl2br w:val="nil"/>
              <w:tr2bl w:val="nil"/>
            </w:tcBorders>
            <w:noWrap w:val="0"/>
            <w:tcMar>
              <w:left w:w="108" w:type="dxa"/>
              <w:right w:w="108" w:type="dxa"/>
            </w:tcMar>
            <w:vAlign w:val="top"/>
          </w:tcPr>
          <w:p>
            <w:pPr>
              <w:jc w:val="center"/>
              <w:rPr>
                <w:rFonts w:hint="default"/>
                <w:color w:val="A5A5A5"/>
                <w:sz w:val="18"/>
                <w:szCs w:val="18"/>
                <w:lang w:val="en-US" w:eastAsia="en-US"/>
              </w:rPr>
            </w:pPr>
            <w:r>
              <w:rPr>
                <w:rFonts w:hint="default"/>
                <w:color w:val="A5A5A5"/>
                <w:sz w:val="18"/>
                <w:szCs w:val="18"/>
                <w:lang w:val="en-US" w:eastAsia="en-US"/>
              </w:rPr>
              <w:t>Heinous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8617" w:type="dxa"/>
            <w:gridSpan w:val="4"/>
            <w:tcBorders>
              <w:top w:val="nil"/>
              <w:left w:val="single" w:color="auto" w:sz="4" w:space="0"/>
              <w:bottom w:val="nil"/>
              <w:right w:val="single" w:color="auto" w:sz="4" w:space="0"/>
              <w:tl2br w:val="nil"/>
              <w:tr2bl w:val="nil"/>
            </w:tcBorders>
            <w:shd w:val="clear" w:color="auto" w:fill="D7D7D7"/>
            <w:noWrap w:val="0"/>
            <w:tcMar>
              <w:left w:w="108" w:type="dxa"/>
              <w:right w:w="108" w:type="dxa"/>
            </w:tcMar>
            <w:vAlign w:val="top"/>
          </w:tcPr>
          <w:p>
            <w:pPr>
              <w:jc w:val="center"/>
              <w:rPr>
                <w:rFonts w:hint="default"/>
                <w:color w:val="000000"/>
                <w:sz w:val="18"/>
                <w:szCs w:val="18"/>
                <w:lang w:val="en-US" w:eastAsia="en-US"/>
              </w:rPr>
            </w:pPr>
            <w:r>
              <w:rPr>
                <w:rFonts w:hint="default"/>
                <w:color w:val="000000"/>
                <w:sz w:val="18"/>
                <w:szCs w:val="18"/>
                <w:u w:val="single"/>
                <w:lang w:val="en-US" w:eastAsia="en-US"/>
              </w:rPr>
              <w:t>Overflows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 w:hRule="atLeast"/>
        </w:trPr>
        <w:tc>
          <w:tcPr>
            <w:tcW w:w="2154" w:type="dxa"/>
            <w:tcBorders>
              <w:top w:val="nil"/>
              <w:left w:val="single" w:color="auto" w:sz="4" w:space="0"/>
              <w:bottom w:val="single" w:color="auto" w:sz="4" w:space="0"/>
              <w:right w:val="nil"/>
              <w:tl2br w:val="nil"/>
              <w:tr2bl w:val="nil"/>
            </w:tcBorders>
            <w:shd w:val="clear" w:color="auto" w:fill="D7D7D7"/>
            <w:noWrap w:val="0"/>
            <w:tcMar>
              <w:left w:w="108" w:type="dxa"/>
              <w:right w:w="108" w:type="dxa"/>
            </w:tcMar>
            <w:vAlign w:val="top"/>
          </w:tcPr>
          <w:p>
            <w:pPr>
              <w:jc w:val="center"/>
              <w:rPr>
                <w:rFonts w:hint="default"/>
                <w:i/>
                <w:color w:val="000000"/>
                <w:sz w:val="18"/>
                <w:szCs w:val="18"/>
                <w:lang w:val="en-US" w:eastAsia="en-US"/>
              </w:rPr>
            </w:pPr>
            <w:r>
              <w:rPr>
                <w:rFonts w:hint="default"/>
                <w:i/>
                <w:color w:val="000000"/>
                <w:sz w:val="18"/>
                <w:szCs w:val="18"/>
                <w:lang w:val="en-US" w:eastAsia="en-US"/>
              </w:rPr>
              <w:t>Bleeder</w:t>
            </w:r>
          </w:p>
        </w:tc>
        <w:tc>
          <w:tcPr>
            <w:tcW w:w="2154" w:type="dxa"/>
            <w:tcBorders>
              <w:top w:val="nil"/>
              <w:left w:val="nil"/>
              <w:bottom w:val="single" w:color="auto" w:sz="4" w:space="0"/>
              <w:right w:val="nil"/>
              <w:tl2br w:val="nil"/>
              <w:tr2bl w:val="nil"/>
            </w:tcBorders>
            <w:shd w:val="clear" w:color="auto" w:fill="D7D7D7"/>
            <w:noWrap w:val="0"/>
            <w:tcMar>
              <w:left w:w="108" w:type="dxa"/>
              <w:right w:w="108" w:type="dxa"/>
            </w:tcMar>
            <w:vAlign w:val="top"/>
          </w:tcPr>
          <w:p>
            <w:pPr>
              <w:jc w:val="center"/>
              <w:rPr>
                <w:rFonts w:hint="default"/>
                <w:i/>
                <w:color w:val="000000"/>
                <w:sz w:val="18"/>
                <w:szCs w:val="18"/>
                <w:lang w:val="en-US" w:eastAsia="en-US"/>
              </w:rPr>
            </w:pPr>
            <w:r>
              <w:rPr>
                <w:rFonts w:hint="default"/>
                <w:i/>
                <w:color w:val="000000"/>
                <w:sz w:val="18"/>
                <w:szCs w:val="18"/>
                <w:lang w:val="en-US" w:eastAsia="en-US"/>
              </w:rPr>
              <w:t>Vicious</w:t>
            </w:r>
          </w:p>
        </w:tc>
        <w:tc>
          <w:tcPr>
            <w:tcW w:w="2154" w:type="dxa"/>
            <w:tcBorders>
              <w:top w:val="nil"/>
              <w:left w:val="nil"/>
              <w:bottom w:val="single" w:color="auto" w:sz="4" w:space="0"/>
              <w:right w:val="nil"/>
              <w:tl2br w:val="nil"/>
              <w:tr2bl w:val="nil"/>
            </w:tcBorders>
            <w:shd w:val="clear" w:color="auto" w:fill="D7D7D7"/>
            <w:noWrap w:val="0"/>
            <w:tcMar>
              <w:left w:w="108" w:type="dxa"/>
              <w:right w:w="108" w:type="dxa"/>
            </w:tcMar>
            <w:vAlign w:val="top"/>
          </w:tcPr>
          <w:p>
            <w:pPr>
              <w:jc w:val="center"/>
              <w:rPr>
                <w:rFonts w:hint="default"/>
                <w:i/>
                <w:color w:val="000000"/>
                <w:sz w:val="18"/>
                <w:szCs w:val="18"/>
                <w:lang w:val="en-US" w:eastAsia="en-US"/>
              </w:rPr>
            </w:pPr>
            <w:r>
              <w:rPr>
                <w:rFonts w:hint="default"/>
                <w:i/>
                <w:color w:val="000000"/>
                <w:sz w:val="18"/>
                <w:szCs w:val="18"/>
                <w:lang w:val="en-US" w:eastAsia="en-US"/>
              </w:rPr>
              <w:t>Slain</w:t>
            </w:r>
          </w:p>
        </w:tc>
        <w:tc>
          <w:tcPr>
            <w:tcW w:w="2155" w:type="dxa"/>
            <w:tcBorders>
              <w:top w:val="nil"/>
              <w:left w:val="nil"/>
              <w:bottom w:val="single" w:color="auto" w:sz="4" w:space="0"/>
              <w:right w:val="single" w:color="auto" w:sz="4" w:space="0"/>
              <w:tl2br w:val="nil"/>
              <w:tr2bl w:val="nil"/>
            </w:tcBorders>
            <w:shd w:val="clear" w:color="auto" w:fill="D7D7D7"/>
            <w:noWrap w:val="0"/>
            <w:tcMar>
              <w:left w:w="108" w:type="dxa"/>
              <w:right w:w="108" w:type="dxa"/>
            </w:tcMar>
            <w:vAlign w:val="top"/>
          </w:tcPr>
          <w:p>
            <w:pPr>
              <w:jc w:val="center"/>
              <w:rPr>
                <w:rFonts w:hint="default"/>
                <w:i/>
                <w:color w:val="000000"/>
                <w:sz w:val="18"/>
                <w:szCs w:val="18"/>
                <w:lang w:val="en-US" w:eastAsia="en-US"/>
              </w:rPr>
            </w:pPr>
            <w:r>
              <w:rPr>
                <w:rFonts w:hint="default"/>
                <w:i/>
                <w:color w:val="000000"/>
                <w:sz w:val="18"/>
                <w:szCs w:val="18"/>
                <w:lang w:val="en-US" w:eastAsia="en-US"/>
              </w:rPr>
              <w:t>Unconscious</w:t>
            </w:r>
          </w:p>
        </w:tc>
      </w:tr>
    </w:tbl>
    <w:p>
      <w:pPr>
        <w:rPr>
          <w:rFonts w:hint="default"/>
          <w:b/>
          <w:color w:val="000000"/>
          <w:sz w:val="16"/>
          <w:szCs w:val="16"/>
          <w:lang w:val="en-US" w:eastAsia="en-US"/>
        </w:rPr>
      </w:pPr>
    </w:p>
    <w:p>
      <w:pPr>
        <w:jc w:val="center"/>
        <w:rPr>
          <w:rFonts w:hint="default"/>
          <w:b/>
          <w:color w:val="FFFFFF"/>
          <w:sz w:val="24"/>
          <w:szCs w:val="24"/>
        </w:rPr>
      </w:pPr>
      <w:r>
        <w:rPr>
          <w:rFonts w:hint="default"/>
          <w:b/>
          <w:color w:val="FFFFFF"/>
          <w:sz w:val="24"/>
          <w:szCs w:val="24"/>
        </w:rPr>
        <w:br w:type="page"/>
      </w:r>
    </w:p>
    <w:tbl>
      <w:tblPr>
        <w:tblStyle w:val="5"/>
        <w:tblW w:w="860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0" w:type="dxa"/>
            <w:tcBorders>
              <w:top w:val="single" w:color="auto" w:sz="4" w:space="0"/>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sz w:val="22"/>
                <w:szCs w:val="24"/>
                <w:lang w:val="en-US" w:eastAsia="en-US"/>
              </w:rPr>
            </w:pPr>
            <w:r>
              <w:rPr>
                <w:rFonts w:hint="default"/>
                <w:b/>
                <w:color w:val="FFFFFF"/>
                <w:sz w:val="20"/>
                <w:szCs w:val="20"/>
                <w:lang w:val="en-US" w:eastAsia="en-US"/>
              </w:rPr>
              <w:t>CHARACTER NOTES/BIO/DESCRIPTION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0" w:type="dxa"/>
            <w:tcBorders>
              <w:top w:val="single" w:color="auto" w:sz="4" w:space="0"/>
              <w:left w:val="single" w:color="auto" w:sz="4" w:space="0"/>
              <w:bottom w:val="nil"/>
              <w:right w:val="single" w:color="auto" w:sz="4" w:space="0"/>
              <w:tl2br w:val="nil"/>
              <w:tr2bl w:val="nil"/>
            </w:tcBorders>
            <w:noWrap w:val="0"/>
            <w:vAlign w:val="top"/>
          </w:tcPr>
          <w:p>
            <w:pPr>
              <w:jc w:val="both"/>
              <w:rPr>
                <w:rFonts w:hint="default"/>
                <w:sz w:val="18"/>
                <w:szCs w:val="18"/>
                <w:lang w:val="en-US" w:eastAsia="en-US"/>
              </w:rPr>
            </w:pPr>
            <w:r>
              <w:rPr>
                <w:rFonts w:hint="default"/>
                <w:sz w:val="18"/>
                <w:szCs w:val="18"/>
                <w:lang w:val="en-US" w:eastAsia="en-US"/>
              </w:rPr>
              <w:t>Description/Biography: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0" w:type="dxa"/>
            <w:tcBorders>
              <w:top w:val="nil"/>
              <w:left w:val="single" w:color="auto" w:sz="4" w:space="0"/>
              <w:bottom w:val="nil"/>
              <w:right w:val="single" w:color="auto" w:sz="4" w:space="0"/>
              <w:tl2br w:val="nil"/>
              <w:tr2bl w:val="nil"/>
            </w:tcBorders>
            <w:noWrap w:val="0"/>
            <w:vAlign w:val="top"/>
          </w:tcPr>
          <w:p>
            <w:pPr>
              <w:jc w:val="both"/>
              <w:rPr>
                <w:rFonts w:hint="default"/>
                <w:sz w:val="18"/>
                <w:szCs w:val="18"/>
                <w:lang w:val="en-US" w:eastAsia="en-US"/>
              </w:rPr>
            </w:pPr>
            <w:r>
              <w:rPr>
                <w:rFonts w:hint="default"/>
                <w:sz w:val="18"/>
                <w:szCs w:val="18"/>
                <w:lang w:val="en-US" w:eastAsia="en-US"/>
              </w:rPr>
              <w:t>Attitudes to Magic: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0" w:type="dxa"/>
            <w:tcBorders>
              <w:top w:val="nil"/>
              <w:left w:val="single" w:color="auto" w:sz="4" w:space="0"/>
              <w:bottom w:val="single" w:color="auto" w:sz="4" w:space="0"/>
              <w:right w:val="single" w:color="auto" w:sz="4" w:space="0"/>
              <w:tl2br w:val="nil"/>
              <w:tr2bl w:val="nil"/>
            </w:tcBorders>
            <w:noWrap w:val="0"/>
            <w:vAlign w:val="top"/>
          </w:tcPr>
          <w:p>
            <w:pPr>
              <w:jc w:val="both"/>
              <w:rPr>
                <w:rFonts w:hint="default"/>
                <w:sz w:val="18"/>
                <w:szCs w:val="18"/>
                <w:lang w:val="en-US" w:eastAsia="en-US"/>
              </w:rPr>
            </w:pPr>
            <w:r>
              <w:rPr>
                <w:rFonts w:hint="default"/>
                <w:sz w:val="18"/>
                <w:szCs w:val="18"/>
                <w:lang w:val="en-US" w:eastAsia="en-US"/>
              </w:rPr>
              <w:t>Notes:</w:t>
            </w:r>
          </w:p>
        </w:tc>
      </w:tr>
    </w:tbl>
    <w:p>
      <w:pPr>
        <w:jc w:val="center"/>
        <w:rPr>
          <w:rFonts w:hint="default"/>
          <w:b/>
          <w:color w:val="FFFFFF"/>
          <w:sz w:val="16"/>
          <w:szCs w:val="16"/>
        </w:rPr>
      </w:pPr>
    </w:p>
    <w:tbl>
      <w:tblPr>
        <w:tblStyle w:val="5"/>
        <w:tblW w:w="8617"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3"/>
        <w:gridCol w:w="359"/>
        <w:gridCol w:w="359"/>
        <w:gridCol w:w="359"/>
        <w:gridCol w:w="359"/>
        <w:gridCol w:w="359"/>
        <w:gridCol w:w="359"/>
        <w:gridCol w:w="359"/>
        <w:gridCol w:w="359"/>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IGNOBLES</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0</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1</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2</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3</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4</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5</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6</w:t>
            </w:r>
          </w:p>
        </w:tc>
        <w:tc>
          <w:tcPr>
            <w:tcW w:w="359"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7</w:t>
            </w:r>
          </w:p>
        </w:tc>
        <w:tc>
          <w:tcPr>
            <w:tcW w:w="362" w:type="dxa"/>
            <w:tcBorders>
              <w:top w:val="nil"/>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rPr>
            </w:pPr>
            <w:r>
              <w:rPr>
                <w:rFonts w:hint="default"/>
                <w:b/>
                <w:color w:val="FFFFFF"/>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single" w:color="auto" w:sz="4" w:space="0"/>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Adventure</w:t>
            </w:r>
            <w:r>
              <w:rPr>
                <w:rFonts w:hint="default"/>
                <w:sz w:val="18"/>
                <w:szCs w:val="18"/>
                <w:lang w:val="en-US"/>
              </w:rPr>
              <w:t xml:space="preserve"> (Travel, Exotic Places, Danger, Intrigue)</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Bard’s Tale</w:t>
            </w:r>
            <w:r>
              <w:rPr>
                <w:rFonts w:hint="default"/>
                <w:sz w:val="18"/>
                <w:szCs w:val="18"/>
                <w:lang w:val="en-US"/>
              </w:rPr>
              <w:t xml:space="preserve"> (Fame, Triumph, Notoriety)</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Battle</w:t>
            </w:r>
            <w:r>
              <w:rPr>
                <w:rFonts w:hint="default"/>
                <w:sz w:val="18"/>
                <w:szCs w:val="18"/>
                <w:lang w:val="en-US"/>
              </w:rPr>
              <w:t xml:space="preserve"> (Military Engagements and Strategy)</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Crafty Deeds</w:t>
            </w:r>
            <w:r>
              <w:rPr>
                <w:rFonts w:hint="default"/>
                <w:sz w:val="18"/>
                <w:szCs w:val="18"/>
                <w:lang w:val="en-US"/>
              </w:rPr>
              <w:t xml:space="preserve"> (Cunning Execution of Skills or Intrigue)</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Desired Fulfilled</w:t>
            </w:r>
            <w:r>
              <w:rPr>
                <w:rFonts w:hint="default"/>
                <w:sz w:val="18"/>
                <w:szCs w:val="18"/>
                <w:lang w:val="en-US"/>
              </w:rPr>
              <w:t xml:space="preserve"> (Profit, Revenge, Power, Goals)</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Exercising Prudence</w:t>
            </w:r>
            <w:r>
              <w:rPr>
                <w:rFonts w:hint="default"/>
                <w:sz w:val="18"/>
                <w:szCs w:val="18"/>
                <w:lang w:val="en-US"/>
              </w:rPr>
              <w:t xml:space="preserve"> (Forethought, Plans and Precautions)</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Personal Growth</w:t>
            </w:r>
            <w:r>
              <w:rPr>
                <w:rFonts w:hint="default"/>
                <w:sz w:val="18"/>
                <w:szCs w:val="18"/>
                <w:lang w:val="en-US"/>
              </w:rPr>
              <w:t xml:space="preserve"> (Leadership, Comradeship, Political Authority)</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nil"/>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Heroics</w:t>
            </w:r>
            <w:r>
              <w:rPr>
                <w:rFonts w:hint="default"/>
                <w:sz w:val="18"/>
                <w:szCs w:val="18"/>
                <w:lang w:val="en-US"/>
              </w:rPr>
              <w:t xml:space="preserve"> (Boldness, Courage, Audacity)</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3" w:type="dxa"/>
            <w:tcBorders>
              <w:top w:val="nil"/>
              <w:left w:val="single" w:color="auto" w:sz="4" w:space="0"/>
              <w:bottom w:val="single" w:color="auto" w:sz="4" w:space="0"/>
              <w:right w:val="single" w:color="auto" w:sz="4" w:space="0"/>
              <w:tl2br w:val="nil"/>
              <w:tr2bl w:val="nil"/>
            </w:tcBorders>
            <w:noWrap w:val="0"/>
            <w:vAlign w:val="top"/>
          </w:tcPr>
          <w:p>
            <w:pPr>
              <w:wordWrap w:val="0"/>
              <w:jc w:val="right"/>
              <w:rPr>
                <w:rFonts w:hint="default"/>
                <w:sz w:val="18"/>
                <w:szCs w:val="18"/>
                <w:lang w:val="en-US"/>
              </w:rPr>
            </w:pPr>
            <w:r>
              <w:rPr>
                <w:rFonts w:hint="default"/>
                <w:b/>
                <w:sz w:val="18"/>
                <w:szCs w:val="18"/>
                <w:lang w:val="en-US"/>
              </w:rPr>
              <w:t>Magical Events</w:t>
            </w:r>
            <w:r>
              <w:rPr>
                <w:rFonts w:hint="default"/>
                <w:sz w:val="18"/>
                <w:szCs w:val="18"/>
                <w:lang w:val="en-US"/>
              </w:rPr>
              <w:t xml:space="preserve"> (Acquisition, Exposure, Use)</w:t>
            </w: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59"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b/>
                <w:sz w:val="18"/>
                <w:szCs w:val="18"/>
              </w:rPr>
            </w:pPr>
          </w:p>
        </w:tc>
        <w:tc>
          <w:tcPr>
            <w:tcW w:w="36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18"/>
                <w:szCs w:val="18"/>
              </w:rPr>
            </w:pPr>
          </w:p>
        </w:tc>
      </w:tr>
    </w:tbl>
    <w:p>
      <w:pPr>
        <w:rPr>
          <w:rFonts w:hint="default"/>
          <w:b/>
          <w:color w:val="000000"/>
          <w:sz w:val="16"/>
          <w:szCs w:val="16"/>
          <w:lang w:val="en-US" w:eastAsia="en-US"/>
        </w:rPr>
      </w:pPr>
    </w:p>
    <w:tbl>
      <w:tblPr>
        <w:tblStyle w:val="5"/>
        <w:tblW w:w="8616"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top"/>
          </w:tcPr>
          <w:p>
            <w:pPr>
              <w:rPr>
                <w:rFonts w:hint="default"/>
                <w:b/>
                <w:color w:val="000000"/>
                <w:sz w:val="20"/>
                <w:szCs w:val="20"/>
                <w:lang w:val="en-US" w:eastAsia="en-US"/>
              </w:rPr>
            </w:pPr>
            <w:r>
              <w:rPr>
                <w:rFonts w:hint="default"/>
                <w:b/>
                <w:color w:val="000000"/>
                <w:sz w:val="20"/>
                <w:szCs w:val="20"/>
                <w:lang w:val="en-US" w:eastAsia="en-US"/>
              </w:rPr>
              <w:t>IGNOBLES 0</w:t>
            </w:r>
          </w:p>
          <w:p>
            <w:pPr>
              <w:numPr>
                <w:ilvl w:val="0"/>
                <w:numId w:val="1"/>
              </w:numPr>
              <w:rPr>
                <w:rFonts w:hint="default"/>
                <w:color w:val="000000"/>
                <w:sz w:val="22"/>
                <w:szCs w:val="24"/>
                <w:lang w:val="en-US" w:eastAsia="en-US"/>
              </w:rPr>
            </w:pPr>
          </w:p>
          <w:p>
            <w:pPr>
              <w:numPr>
                <w:ilvl w:val="0"/>
                <w:numId w:val="2"/>
              </w:numPr>
              <w:ind w:left="-60"/>
              <w:rPr>
                <w:rFonts w:hint="default"/>
                <w:b/>
                <w:sz w:val="22"/>
                <w:szCs w:val="24"/>
                <w:lang w:val="en-US" w:eastAsia="en-US"/>
              </w:rPr>
            </w:pPr>
          </w:p>
        </w:tc>
      </w:tr>
    </w:tbl>
    <w:p/>
    <w:tbl>
      <w:tblPr>
        <w:tblStyle w:val="5"/>
        <w:tblW w:w="8616"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tcBorders>
              <w:top w:val="single" w:color="auto" w:sz="4" w:space="0"/>
              <w:left w:val="single" w:color="auto" w:sz="4" w:space="0"/>
              <w:bottom w:val="single" w:color="auto" w:sz="4" w:space="0"/>
              <w:right w:val="single" w:color="auto" w:sz="4" w:space="0"/>
              <w:tl2br w:val="nil"/>
              <w:tr2bl w:val="nil"/>
            </w:tcBorders>
            <w:noWrap w:val="0"/>
            <w:tcMar>
              <w:left w:w="108" w:type="dxa"/>
              <w:right w:w="108" w:type="dxa"/>
            </w:tcMar>
            <w:vAlign w:val="top"/>
          </w:tcPr>
          <w:p>
            <w:pPr>
              <w:numPr>
                <w:ilvl w:val="0"/>
                <w:numId w:val="2"/>
              </w:numPr>
              <w:ind w:left="-60"/>
              <w:rPr>
                <w:rFonts w:hint="default"/>
                <w:b/>
                <w:sz w:val="20"/>
                <w:szCs w:val="20"/>
                <w:lang w:val="en-US" w:eastAsia="en-US"/>
              </w:rPr>
            </w:pPr>
            <w:r>
              <w:rPr>
                <w:rFonts w:hint="default"/>
                <w:b/>
                <w:sz w:val="20"/>
                <w:szCs w:val="20"/>
                <w:lang w:val="en-US" w:eastAsia="en-US"/>
              </w:rPr>
              <w:t>Adventure Log/Notes:</w:t>
            </w:r>
          </w:p>
          <w:p>
            <w:pPr>
              <w:numPr>
                <w:ilvl w:val="0"/>
                <w:numId w:val="2"/>
              </w:numPr>
              <w:ind w:left="-60"/>
              <w:rPr>
                <w:rFonts w:hint="default"/>
                <w:b/>
                <w:sz w:val="22"/>
                <w:szCs w:val="24"/>
                <w:lang w:val="en-US" w:eastAsia="en-US"/>
              </w:rPr>
            </w:pPr>
            <w:r>
              <w:rPr>
                <w:rFonts w:hint="default"/>
                <w:b w:val="0"/>
                <w:bCs/>
                <w:sz w:val="18"/>
                <w:szCs w:val="18"/>
                <w:lang w:val="en-US" w:eastAsia="en-US"/>
              </w:rPr>
              <w:t>Begin your tale.</w:t>
            </w:r>
          </w:p>
        </w:tc>
      </w:tr>
    </w:tbl>
    <w:p>
      <w:pPr>
        <w:rPr>
          <w:rFonts w:hint="default"/>
          <w:b/>
          <w:bCs w:val="0"/>
          <w:color w:val="FFFFFF" w:themeColor="background1"/>
          <w:sz w:val="16"/>
          <w:szCs w:val="16"/>
          <w:lang w:val="en-US" w:eastAsia="en-US"/>
        </w:rPr>
      </w:pP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5"/>
        <w:gridCol w:w="930"/>
        <w:gridCol w:w="1110"/>
        <w:gridCol w:w="795"/>
        <w:gridCol w:w="60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tcBorders>
              <w:top w:val="nil"/>
              <w:left w:val="nil"/>
              <w:bottom w:val="nil"/>
              <w:right w:val="nil"/>
            </w:tcBorders>
            <w:shd w:val="clear" w:color="auto" w:fill="000000" w:themeFill="text1"/>
          </w:tcPr>
          <w:p>
            <w:pPr>
              <w:ind w:left="0" w:leftChars="0" w:right="0" w:rightChars="0" w:firstLine="0" w:firstLineChars="0"/>
              <w:jc w:val="center"/>
              <w:rPr>
                <w:rFonts w:hint="default"/>
                <w:b/>
                <w:bCs w:val="0"/>
                <w:color w:val="FFFFFF" w:themeColor="background1"/>
                <w:sz w:val="20"/>
                <w:szCs w:val="20"/>
                <w:vertAlign w:val="baseline"/>
                <w:lang w:val="en-US" w:eastAsia="en-US"/>
              </w:rPr>
            </w:pPr>
            <w:r>
              <w:rPr>
                <w:rFonts w:hint="default"/>
                <w:b/>
                <w:bCs w:val="0"/>
                <w:color w:val="FFFFFF" w:themeColor="background1"/>
                <w:sz w:val="20"/>
                <w:szCs w:val="20"/>
                <w:vertAlign w:val="baseline"/>
                <w:lang w:val="en-US" w:eastAsia="en-US"/>
              </w:rPr>
              <w:t>LAWS OF MAGIC</w:t>
            </w:r>
          </w:p>
        </w:tc>
        <w:tc>
          <w:tcPr>
            <w:tcW w:w="4320" w:type="dxa"/>
            <w:gridSpan w:val="5"/>
            <w:tcBorders>
              <w:top w:val="nil"/>
              <w:left w:val="nil"/>
              <w:bottom w:val="nil"/>
              <w:right w:val="nil"/>
            </w:tcBorders>
            <w:shd w:val="clear" w:color="auto" w:fill="000000" w:themeFill="text1"/>
          </w:tcPr>
          <w:p>
            <w:pPr>
              <w:ind w:left="0" w:leftChars="0" w:right="0" w:rightChars="0" w:firstLine="0" w:firstLineChars="0"/>
              <w:jc w:val="center"/>
              <w:rPr>
                <w:rFonts w:hint="default"/>
                <w:b/>
                <w:color w:val="FFFFFF" w:themeColor="background1"/>
                <w:sz w:val="20"/>
                <w:szCs w:val="20"/>
                <w:vertAlign w:val="baseline"/>
                <w:lang w:val="en-US" w:eastAsia="en-US"/>
              </w:rPr>
            </w:pPr>
            <w:r>
              <w:rPr>
                <w:rFonts w:hint="default"/>
                <w:b/>
                <w:color w:val="FFFFFF" w:themeColor="background1"/>
                <w:sz w:val="20"/>
                <w:szCs w:val="20"/>
                <w:vertAlign w:val="baseline"/>
                <w:lang w:val="en-US" w:eastAsia="en-US"/>
              </w:rPr>
              <w:t>MAGIC POINT EXPENDITURE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Merge w:val="restart"/>
            <w:tcBorders>
              <w:top w:val="nil"/>
            </w:tcBorders>
          </w:tcPr>
          <w:p>
            <w:pPr>
              <w:numPr>
                <w:ilvl w:val="0"/>
                <w:numId w:val="0"/>
              </w:numPr>
              <w:ind w:leftChars="0"/>
              <w:jc w:val="both"/>
              <w:rPr>
                <w:rFonts w:hint="default"/>
                <w:b w:val="0"/>
                <w:bCs/>
                <w:color w:val="000000"/>
                <w:sz w:val="16"/>
                <w:szCs w:val="16"/>
                <w:vertAlign w:val="baseline"/>
                <w:lang w:val="en-US" w:eastAsia="en-US"/>
              </w:rPr>
            </w:pPr>
            <w:r>
              <w:rPr>
                <w:rFonts w:hint="default"/>
                <w:b/>
                <w:bCs w:val="0"/>
                <w:color w:val="000000"/>
                <w:sz w:val="16"/>
                <w:szCs w:val="16"/>
                <w:vertAlign w:val="baseline"/>
                <w:lang w:val="en-US" w:eastAsia="en-US"/>
              </w:rPr>
              <w:t>Law I:</w:t>
            </w:r>
            <w:r>
              <w:rPr>
                <w:rFonts w:hint="default"/>
                <w:b w:val="0"/>
                <w:bCs/>
                <w:color w:val="000000"/>
                <w:sz w:val="16"/>
                <w:szCs w:val="16"/>
                <w:vertAlign w:val="baseline"/>
                <w:lang w:val="en-US" w:eastAsia="en-US"/>
              </w:rPr>
              <w:t xml:space="preserve"> Force flows through fixed channels in only one direction. Natural forces are fixed and unyielding.</w:t>
            </w:r>
          </w:p>
          <w:p>
            <w:pPr>
              <w:numPr>
                <w:ilvl w:val="0"/>
                <w:numId w:val="0"/>
              </w:numPr>
              <w:ind w:leftChars="0"/>
              <w:jc w:val="both"/>
              <w:rPr>
                <w:rFonts w:hint="default"/>
                <w:b w:val="0"/>
                <w:bCs/>
                <w:color w:val="000000"/>
                <w:sz w:val="16"/>
                <w:szCs w:val="16"/>
                <w:vertAlign w:val="baseline"/>
                <w:lang w:val="en-US" w:eastAsia="en-US"/>
              </w:rPr>
            </w:pPr>
            <w:r>
              <w:rPr>
                <w:rFonts w:hint="default"/>
                <w:b/>
                <w:bCs w:val="0"/>
                <w:color w:val="000000"/>
                <w:sz w:val="16"/>
                <w:szCs w:val="16"/>
                <w:vertAlign w:val="baseline"/>
                <w:lang w:val="en-US" w:eastAsia="en-US"/>
              </w:rPr>
              <w:t>Law II:</w:t>
            </w:r>
            <w:r>
              <w:rPr>
                <w:rFonts w:hint="default"/>
                <w:b w:val="0"/>
                <w:bCs/>
                <w:color w:val="000000"/>
                <w:sz w:val="16"/>
                <w:szCs w:val="16"/>
                <w:vertAlign w:val="baseline"/>
                <w:lang w:val="en-US" w:eastAsia="en-US"/>
              </w:rPr>
              <w:t xml:space="preserve"> Everything has a fixed identity - a blend of the four Elements. Elements can not change state or balance. (Flesh is composed of Elements, although Physicians call them “humours.”</w:t>
            </w:r>
          </w:p>
          <w:p>
            <w:pPr>
              <w:numPr>
                <w:ilvl w:val="0"/>
                <w:numId w:val="0"/>
              </w:numPr>
              <w:ind w:leftChars="0"/>
              <w:jc w:val="both"/>
              <w:rPr>
                <w:rFonts w:hint="default"/>
                <w:b w:val="0"/>
                <w:bCs/>
                <w:color w:val="000000"/>
                <w:sz w:val="16"/>
                <w:szCs w:val="16"/>
                <w:vertAlign w:val="baseline"/>
                <w:lang w:val="en-US" w:eastAsia="en-US"/>
              </w:rPr>
            </w:pPr>
            <w:r>
              <w:rPr>
                <w:rFonts w:hint="default"/>
                <w:b/>
                <w:bCs w:val="0"/>
                <w:color w:val="000000"/>
                <w:sz w:val="16"/>
                <w:szCs w:val="16"/>
                <w:vertAlign w:val="baseline"/>
                <w:lang w:val="en-US" w:eastAsia="en-US"/>
              </w:rPr>
              <w:t>Law III:</w:t>
            </w:r>
            <w:r>
              <w:rPr>
                <w:rFonts w:hint="default"/>
                <w:b w:val="0"/>
                <w:bCs/>
                <w:color w:val="000000"/>
                <w:sz w:val="16"/>
                <w:szCs w:val="16"/>
                <w:vertAlign w:val="baseline"/>
                <w:lang w:val="en-US" w:eastAsia="en-US"/>
              </w:rPr>
              <w:t xml:space="preserve"> Everything has a Spirit which gives it it’s identity.</w:t>
            </w:r>
          </w:p>
          <w:p>
            <w:pPr>
              <w:numPr>
                <w:ilvl w:val="0"/>
                <w:numId w:val="0"/>
              </w:numPr>
              <w:ind w:leftChars="0"/>
              <w:jc w:val="both"/>
              <w:rPr>
                <w:rFonts w:hint="default"/>
                <w:b w:val="0"/>
                <w:bCs/>
                <w:color w:val="000000"/>
                <w:sz w:val="16"/>
                <w:szCs w:val="16"/>
                <w:vertAlign w:val="baseline"/>
                <w:lang w:val="en-US" w:eastAsia="en-US"/>
              </w:rPr>
            </w:pPr>
            <w:r>
              <w:rPr>
                <w:rFonts w:hint="default"/>
                <w:b/>
                <w:bCs w:val="0"/>
                <w:color w:val="000000"/>
                <w:sz w:val="16"/>
                <w:szCs w:val="16"/>
                <w:vertAlign w:val="baseline"/>
                <w:lang w:val="en-US" w:eastAsia="en-US"/>
              </w:rPr>
              <w:t>Law IV:</w:t>
            </w:r>
            <w:r>
              <w:rPr>
                <w:rFonts w:hint="default"/>
                <w:b w:val="0"/>
                <w:bCs/>
                <w:color w:val="000000"/>
                <w:sz w:val="16"/>
                <w:szCs w:val="16"/>
                <w:vertAlign w:val="baseline"/>
                <w:lang w:val="en-US" w:eastAsia="en-US"/>
              </w:rPr>
              <w:t xml:space="preserve"> The planes of existence are distinct and separate. They do not overlap, meet or cross.</w:t>
            </w:r>
          </w:p>
          <w:p>
            <w:pPr>
              <w:numPr>
                <w:ilvl w:val="0"/>
                <w:numId w:val="0"/>
              </w:numPr>
              <w:ind w:leftChars="0"/>
              <w:jc w:val="both"/>
              <w:rPr>
                <w:rFonts w:hint="default"/>
                <w:b w:val="0"/>
                <w:bCs/>
                <w:color w:val="000000"/>
                <w:sz w:val="16"/>
                <w:szCs w:val="16"/>
                <w:vertAlign w:val="baseline"/>
                <w:lang w:val="en-US" w:eastAsia="en-US"/>
              </w:rPr>
            </w:pPr>
            <w:r>
              <w:rPr>
                <w:rFonts w:hint="default"/>
                <w:b/>
                <w:bCs w:val="0"/>
                <w:color w:val="000000"/>
                <w:sz w:val="16"/>
                <w:szCs w:val="16"/>
                <w:vertAlign w:val="baseline"/>
                <w:lang w:val="en-US" w:eastAsia="en-US"/>
              </w:rPr>
              <w:t>Law V:</w:t>
            </w:r>
            <w:r>
              <w:rPr>
                <w:rFonts w:hint="default"/>
                <w:b w:val="0"/>
                <w:bCs/>
                <w:color w:val="000000"/>
                <w:sz w:val="16"/>
                <w:szCs w:val="16"/>
                <w:vertAlign w:val="baseline"/>
                <w:lang w:val="en-US" w:eastAsia="en-US"/>
              </w:rPr>
              <w:t xml:space="preserve"> Each mind is controlled by its own Spirit - a force outside of nature.</w:t>
            </w:r>
          </w:p>
          <w:p>
            <w:pPr>
              <w:numPr>
                <w:ilvl w:val="0"/>
                <w:numId w:val="0"/>
              </w:numPr>
              <w:ind w:leftChars="0"/>
              <w:jc w:val="both"/>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Law VI:</w:t>
            </w:r>
            <w:r>
              <w:rPr>
                <w:rFonts w:hint="default"/>
                <w:b w:val="0"/>
                <w:bCs/>
                <w:color w:val="000000"/>
                <w:sz w:val="16"/>
                <w:szCs w:val="16"/>
                <w:vertAlign w:val="baseline"/>
                <w:lang w:val="en-US" w:eastAsia="en-US"/>
              </w:rPr>
              <w:t xml:space="preserve"> Some things can never be understood. What has happened, happened, and cannot be changed.</w:t>
            </w:r>
          </w:p>
        </w:tc>
        <w:tc>
          <w:tcPr>
            <w:tcW w:w="930" w:type="dxa"/>
            <w:tcBorders>
              <w:top w:val="nil"/>
              <w:righ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DEGREE</w:t>
            </w:r>
          </w:p>
        </w:tc>
        <w:tc>
          <w:tcPr>
            <w:tcW w:w="1110" w:type="dxa"/>
            <w:tcBorders>
              <w:top w:val="nil"/>
              <w:left w:val="nil"/>
              <w:righ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SUCCCESS</w:t>
            </w:r>
          </w:p>
        </w:tc>
        <w:tc>
          <w:tcPr>
            <w:tcW w:w="795" w:type="dxa"/>
            <w:tcBorders>
              <w:top w:val="nil"/>
              <w:left w:val="nil"/>
              <w:righ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MIXED</w:t>
            </w:r>
          </w:p>
        </w:tc>
        <w:tc>
          <w:tcPr>
            <w:tcW w:w="600" w:type="dxa"/>
            <w:tcBorders>
              <w:top w:val="nil"/>
              <w:left w:val="nil"/>
              <w:righ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FAIL</w:t>
            </w:r>
          </w:p>
        </w:tc>
        <w:tc>
          <w:tcPr>
            <w:tcW w:w="885" w:type="dxa"/>
            <w:tcBorders>
              <w:top w:val="nil"/>
              <w:lef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MISHAP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Merge w:val="continue"/>
          </w:tcPr>
          <w:p>
            <w:pPr>
              <w:jc w:val="both"/>
              <w:rPr>
                <w:rFonts w:hint="default"/>
                <w:b/>
                <w:color w:val="000000"/>
                <w:sz w:val="16"/>
                <w:szCs w:val="16"/>
                <w:vertAlign w:val="baseline"/>
                <w:lang w:val="en-US" w:eastAsia="en-US"/>
              </w:rPr>
            </w:pPr>
          </w:p>
        </w:tc>
        <w:tc>
          <w:tcPr>
            <w:tcW w:w="930" w:type="dxa"/>
            <w:tcBorders>
              <w:bottom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Simple</w:t>
            </w:r>
          </w:p>
        </w:tc>
        <w:tc>
          <w:tcPr>
            <w:tcW w:w="1110"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0</w:t>
            </w:r>
          </w:p>
        </w:tc>
        <w:tc>
          <w:tcPr>
            <w:tcW w:w="795"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0</w:t>
            </w:r>
          </w:p>
        </w:tc>
        <w:tc>
          <w:tcPr>
            <w:tcW w:w="600"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0</w:t>
            </w:r>
          </w:p>
        </w:tc>
        <w:tc>
          <w:tcPr>
            <w:tcW w:w="885" w:type="dxa"/>
            <w:tcBorders>
              <w:left w:val="nil"/>
              <w:bottom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Merge w:val="continue"/>
          </w:tcPr>
          <w:p>
            <w:pPr>
              <w:jc w:val="both"/>
              <w:rPr>
                <w:rFonts w:hint="default"/>
                <w:b/>
                <w:color w:val="000000"/>
                <w:sz w:val="16"/>
                <w:szCs w:val="16"/>
                <w:vertAlign w:val="baseline"/>
                <w:lang w:val="en-US" w:eastAsia="en-US"/>
              </w:rPr>
            </w:pPr>
          </w:p>
        </w:tc>
        <w:tc>
          <w:tcPr>
            <w:tcW w:w="930" w:type="dxa"/>
            <w:tcBorders>
              <w:top w:val="nil"/>
              <w:bottom w:val="nil"/>
              <w:right w:val="nil"/>
            </w:tcBorders>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Difficult</w:t>
            </w:r>
          </w:p>
        </w:tc>
        <w:tc>
          <w:tcPr>
            <w:tcW w:w="111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0</w:t>
            </w:r>
          </w:p>
        </w:tc>
        <w:tc>
          <w:tcPr>
            <w:tcW w:w="795"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0</w:t>
            </w:r>
          </w:p>
        </w:tc>
        <w:tc>
          <w:tcPr>
            <w:tcW w:w="60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c>
          <w:tcPr>
            <w:tcW w:w="885" w:type="dxa"/>
            <w:tcBorders>
              <w:top w:val="nil"/>
              <w:left w:val="nil"/>
              <w:bottom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Merge w:val="continue"/>
          </w:tcPr>
          <w:p>
            <w:pPr>
              <w:jc w:val="both"/>
              <w:rPr>
                <w:rFonts w:hint="default"/>
                <w:b/>
                <w:color w:val="000000"/>
                <w:sz w:val="16"/>
                <w:szCs w:val="16"/>
                <w:vertAlign w:val="baseline"/>
                <w:lang w:val="en-US" w:eastAsia="en-US"/>
              </w:rPr>
            </w:pPr>
          </w:p>
        </w:tc>
        <w:tc>
          <w:tcPr>
            <w:tcW w:w="930" w:type="dxa"/>
            <w:tcBorders>
              <w:top w:val="nil"/>
              <w:bottom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Tasking</w:t>
            </w:r>
          </w:p>
        </w:tc>
        <w:tc>
          <w:tcPr>
            <w:tcW w:w="111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0</w:t>
            </w:r>
          </w:p>
        </w:tc>
        <w:tc>
          <w:tcPr>
            <w:tcW w:w="79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c>
          <w:tcPr>
            <w:tcW w:w="60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885" w:type="dxa"/>
            <w:tcBorders>
              <w:top w:val="nil"/>
              <w:left w:val="nil"/>
              <w:bottom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35" w:type="dxa"/>
            <w:vMerge w:val="continue"/>
          </w:tcPr>
          <w:p>
            <w:pPr>
              <w:jc w:val="both"/>
              <w:rPr>
                <w:rFonts w:hint="default"/>
                <w:b/>
                <w:color w:val="000000"/>
                <w:sz w:val="16"/>
                <w:szCs w:val="16"/>
                <w:vertAlign w:val="baseline"/>
                <w:lang w:val="en-US" w:eastAsia="en-US"/>
              </w:rPr>
            </w:pPr>
          </w:p>
        </w:tc>
        <w:tc>
          <w:tcPr>
            <w:tcW w:w="930" w:type="dxa"/>
            <w:tcBorders>
              <w:top w:val="nil"/>
              <w:right w:val="nil"/>
            </w:tcBorders>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Limit</w:t>
            </w:r>
          </w:p>
        </w:tc>
        <w:tc>
          <w:tcPr>
            <w:tcW w:w="1110" w:type="dxa"/>
            <w:tcBorders>
              <w:top w:val="nil"/>
              <w:left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c>
          <w:tcPr>
            <w:tcW w:w="795" w:type="dxa"/>
            <w:tcBorders>
              <w:top w:val="nil"/>
              <w:left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600" w:type="dxa"/>
            <w:tcBorders>
              <w:top w:val="nil"/>
              <w:left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4</w:t>
            </w:r>
          </w:p>
        </w:tc>
        <w:tc>
          <w:tcPr>
            <w:tcW w:w="885" w:type="dxa"/>
            <w:tcBorders>
              <w:top w:val="nil"/>
              <w:lef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4335" w:type="dxa"/>
            <w:vMerge w:val="continue"/>
          </w:tcPr>
          <w:p>
            <w:pPr>
              <w:jc w:val="both"/>
              <w:rPr>
                <w:rFonts w:hint="default"/>
                <w:b/>
                <w:color w:val="000000"/>
                <w:sz w:val="16"/>
                <w:szCs w:val="16"/>
                <w:vertAlign w:val="baseline"/>
                <w:lang w:val="en-US" w:eastAsia="en-US"/>
              </w:rPr>
            </w:pPr>
          </w:p>
        </w:tc>
        <w:tc>
          <w:tcPr>
            <w:tcW w:w="4320" w:type="dxa"/>
            <w:gridSpan w:val="5"/>
          </w:tcPr>
          <w:p>
            <w:pPr>
              <w:jc w:val="both"/>
              <w:rPr>
                <w:rFonts w:hint="default"/>
                <w:b w:val="0"/>
                <w:bCs/>
                <w:color w:val="000000"/>
                <w:sz w:val="16"/>
                <w:szCs w:val="16"/>
                <w:vertAlign w:val="baseline"/>
                <w:lang w:val="en-US" w:eastAsia="en-US"/>
              </w:rPr>
            </w:pPr>
            <w:r>
              <w:rPr>
                <w:rFonts w:hint="default"/>
                <w:b/>
                <w:bCs w:val="0"/>
                <w:color w:val="000000"/>
                <w:sz w:val="16"/>
                <w:szCs w:val="16"/>
                <w:vertAlign w:val="baseline"/>
                <w:lang w:val="en-US" w:eastAsia="en-US"/>
              </w:rPr>
              <w:t xml:space="preserve">NOTES: </w:t>
            </w:r>
            <w:r>
              <w:rPr>
                <w:rFonts w:hint="default"/>
                <w:b w:val="0"/>
                <w:bCs/>
                <w:color w:val="000000"/>
                <w:sz w:val="16"/>
                <w:szCs w:val="16"/>
                <w:vertAlign w:val="baseline"/>
                <w:lang w:val="en-US" w:eastAsia="en-US"/>
              </w:rPr>
              <w:t>On a MIXED result the desired violation occurs, but the caster suffers a (Referee Adjudicated) Side Effect.</w:t>
            </w:r>
          </w:p>
          <w:p>
            <w:pPr>
              <w:jc w:val="both"/>
              <w:rPr>
                <w:rFonts w:hint="default"/>
                <w:b w:val="0"/>
                <w:bCs/>
                <w:color w:val="000000"/>
                <w:sz w:val="16"/>
                <w:szCs w:val="16"/>
                <w:vertAlign w:val="baseline"/>
                <w:lang w:val="en-US" w:eastAsia="en-US"/>
              </w:rPr>
            </w:pPr>
          </w:p>
          <w:p>
            <w:pPr>
              <w:jc w:val="both"/>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On a MISHAP result, the caster rolls on the Major Mishap table for the relevant Law(s) (Referee Adjudicated) for catastrophic results.</w:t>
            </w:r>
          </w:p>
        </w:tc>
      </w:tr>
    </w:tbl>
    <w:p>
      <w:pPr>
        <w:rPr>
          <w:rFonts w:hint="default"/>
          <w:b/>
          <w:color w:val="000000"/>
          <w:sz w:val="16"/>
          <w:szCs w:val="16"/>
          <w:lang w:val="en-US" w:eastAsia="en-US"/>
        </w:rPr>
      </w:pPr>
    </w:p>
    <w:tbl>
      <w:tblPr>
        <w:tblStyle w:val="6"/>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15"/>
        <w:gridCol w:w="1275"/>
        <w:gridCol w:w="1020"/>
        <w:gridCol w:w="240"/>
        <w:gridCol w:w="1470"/>
        <w:gridCol w:w="150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30" w:type="dxa"/>
            <w:shd w:val="clear" w:color="auto" w:fill="000000" w:themeFill="text1"/>
          </w:tcPr>
          <w:p>
            <w:pPr>
              <w:jc w:val="both"/>
              <w:rPr>
                <w:rFonts w:hint="default"/>
                <w:b/>
                <w:bCs w:val="0"/>
                <w:color w:val="FFFFFF" w:themeColor="background1"/>
                <w:sz w:val="20"/>
                <w:szCs w:val="20"/>
                <w:vertAlign w:val="baseline"/>
                <w:lang w:val="en-US" w:eastAsia="en-US"/>
              </w:rPr>
            </w:pPr>
            <w:bookmarkStart w:id="0" w:name="_GoBack" w:colFirst="1" w:colLast="3"/>
          </w:p>
        </w:tc>
        <w:tc>
          <w:tcPr>
            <w:tcW w:w="3510" w:type="dxa"/>
            <w:gridSpan w:val="3"/>
            <w:shd w:val="clear" w:color="auto" w:fill="000000" w:themeFill="text1"/>
          </w:tcPr>
          <w:p>
            <w:pPr>
              <w:ind w:left="0" w:leftChars="0" w:right="0" w:rightChars="0" w:firstLine="0" w:firstLineChars="0"/>
              <w:jc w:val="center"/>
              <w:rPr>
                <w:rFonts w:hint="default"/>
                <w:b/>
                <w:bCs w:val="0"/>
                <w:strike/>
                <w:dstrike w:val="0"/>
                <w:color w:val="FFFFFF" w:themeColor="background1"/>
                <w:sz w:val="20"/>
                <w:szCs w:val="20"/>
                <w:vertAlign w:val="baseline"/>
                <w:lang w:val="en-US" w:eastAsia="en-US"/>
              </w:rPr>
            </w:pPr>
            <w:r>
              <w:rPr>
                <w:rFonts w:hint="default"/>
                <w:b/>
                <w:bCs w:val="0"/>
                <w:strike/>
                <w:dstrike w:val="0"/>
                <w:color w:val="FFFFFF" w:themeColor="background1"/>
                <w:sz w:val="20"/>
                <w:szCs w:val="20"/>
                <w:vertAlign w:val="baseline"/>
                <w:lang w:val="en-US" w:eastAsia="en-US"/>
              </w:rPr>
              <w:t>DEFENSIVE BONUS</w:t>
            </w:r>
          </w:p>
        </w:tc>
        <w:tc>
          <w:tcPr>
            <w:tcW w:w="240" w:type="dxa"/>
            <w:shd w:val="clear" w:color="auto" w:fill="000000" w:themeFill="text1"/>
          </w:tcPr>
          <w:p>
            <w:pPr>
              <w:ind w:left="0" w:leftChars="0" w:right="0" w:rightChars="0" w:firstLine="0" w:firstLineChars="0"/>
              <w:jc w:val="center"/>
              <w:rPr>
                <w:rFonts w:hint="default"/>
                <w:b/>
                <w:bCs w:val="0"/>
                <w:color w:val="FFFFFF" w:themeColor="background1"/>
                <w:sz w:val="20"/>
                <w:szCs w:val="20"/>
                <w:vertAlign w:val="baseline"/>
                <w:lang w:val="en-US" w:eastAsia="en-US"/>
              </w:rPr>
            </w:pPr>
          </w:p>
        </w:tc>
        <w:tc>
          <w:tcPr>
            <w:tcW w:w="3975" w:type="dxa"/>
            <w:gridSpan w:val="3"/>
            <w:shd w:val="clear" w:color="auto" w:fill="000000" w:themeFill="text1"/>
          </w:tcPr>
          <w:p>
            <w:pPr>
              <w:ind w:left="0" w:leftChars="0" w:right="0" w:rightChars="0" w:firstLine="0" w:firstLineChars="0"/>
              <w:jc w:val="center"/>
              <w:rPr>
                <w:rFonts w:hint="default"/>
                <w:b/>
                <w:bCs w:val="0"/>
                <w:color w:val="FFFFFF" w:themeColor="background1"/>
                <w:sz w:val="20"/>
                <w:szCs w:val="20"/>
                <w:vertAlign w:val="baseline"/>
                <w:lang w:val="en-US" w:eastAsia="en-US"/>
              </w:rPr>
            </w:pPr>
            <w:r>
              <w:rPr>
                <w:rFonts w:hint="default"/>
                <w:b/>
                <w:bCs w:val="0"/>
                <w:color w:val="FFFFFF" w:themeColor="background1"/>
                <w:sz w:val="20"/>
                <w:szCs w:val="20"/>
                <w:vertAlign w:val="baseline"/>
                <w:lang w:val="en-US" w:eastAsia="en-US"/>
              </w:rPr>
              <w:t>MULTIPLE ATTEMPT BONUS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right w:val="nil"/>
            </w:tcBorders>
          </w:tcPr>
          <w:p>
            <w:pPr>
              <w:ind w:left="0" w:leftChars="0" w:right="0" w:rightChars="0" w:firstLine="0" w:firstLineChars="0"/>
              <w:jc w:val="right"/>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PLAYER LVL</w:t>
            </w:r>
          </w:p>
        </w:tc>
        <w:tc>
          <w:tcPr>
            <w:tcW w:w="1215" w:type="dxa"/>
            <w:tcBorders>
              <w:left w:val="nil"/>
              <w:right w:val="nil"/>
            </w:tcBorders>
          </w:tcPr>
          <w:p>
            <w:pPr>
              <w:ind w:left="0" w:leftChars="0" w:right="0" w:rightChars="0" w:firstLine="0" w:firstLineChars="0"/>
              <w:jc w:val="center"/>
              <w:rPr>
                <w:rFonts w:hint="default"/>
                <w:b/>
                <w:bCs w:val="0"/>
                <w:strike/>
                <w:dstrike w:val="0"/>
                <w:color w:val="000000"/>
                <w:sz w:val="16"/>
                <w:szCs w:val="16"/>
                <w:vertAlign w:val="baseline"/>
                <w:lang w:val="en-US" w:eastAsia="en-US"/>
              </w:rPr>
            </w:pPr>
            <w:r>
              <w:rPr>
                <w:rFonts w:hint="default"/>
                <w:b/>
                <w:bCs w:val="0"/>
                <w:strike/>
                <w:dstrike w:val="0"/>
                <w:color w:val="000000"/>
                <w:sz w:val="16"/>
                <w:szCs w:val="16"/>
                <w:vertAlign w:val="baseline"/>
                <w:lang w:val="en-US" w:eastAsia="en-US"/>
              </w:rPr>
              <w:t>ENERGETIC &amp; CLEVER</w:t>
            </w:r>
          </w:p>
        </w:tc>
        <w:tc>
          <w:tcPr>
            <w:tcW w:w="1275" w:type="dxa"/>
            <w:tcBorders>
              <w:left w:val="nil"/>
              <w:right w:val="nil"/>
            </w:tcBorders>
          </w:tcPr>
          <w:p>
            <w:pPr>
              <w:ind w:left="0" w:leftChars="0" w:right="0" w:rightChars="0" w:firstLine="0" w:firstLineChars="0"/>
              <w:jc w:val="center"/>
              <w:rPr>
                <w:rFonts w:hint="default"/>
                <w:b/>
                <w:bCs w:val="0"/>
                <w:strike/>
                <w:dstrike w:val="0"/>
                <w:color w:val="000000"/>
                <w:sz w:val="16"/>
                <w:szCs w:val="16"/>
                <w:vertAlign w:val="baseline"/>
                <w:lang w:val="en-US" w:eastAsia="en-US"/>
              </w:rPr>
            </w:pPr>
            <w:r>
              <w:rPr>
                <w:rFonts w:hint="default"/>
                <w:b/>
                <w:bCs w:val="0"/>
                <w:strike/>
                <w:dstrike w:val="0"/>
                <w:color w:val="000000"/>
                <w:sz w:val="16"/>
                <w:szCs w:val="16"/>
                <w:vertAlign w:val="baseline"/>
                <w:lang w:val="en-US" w:eastAsia="en-US"/>
              </w:rPr>
              <w:t>ENERGETIC OR CLEVER</w:t>
            </w:r>
          </w:p>
        </w:tc>
        <w:tc>
          <w:tcPr>
            <w:tcW w:w="1020" w:type="dxa"/>
            <w:tcBorders>
              <w:left w:val="nil"/>
              <w:right w:val="nil"/>
            </w:tcBorders>
          </w:tcPr>
          <w:p>
            <w:pPr>
              <w:ind w:left="0" w:leftChars="0" w:right="0" w:rightChars="0" w:firstLine="0" w:firstLineChars="0"/>
              <w:jc w:val="center"/>
              <w:rPr>
                <w:rFonts w:hint="default"/>
                <w:b/>
                <w:bCs w:val="0"/>
                <w:strike/>
                <w:dstrike w:val="0"/>
                <w:color w:val="000000"/>
                <w:sz w:val="16"/>
                <w:szCs w:val="16"/>
                <w:vertAlign w:val="baseline"/>
                <w:lang w:val="en-US" w:eastAsia="en-US"/>
              </w:rPr>
            </w:pPr>
            <w:r>
              <w:rPr>
                <w:rFonts w:hint="default"/>
                <w:b/>
                <w:bCs w:val="0"/>
                <w:strike/>
                <w:dstrike w:val="0"/>
                <w:color w:val="000000"/>
                <w:sz w:val="16"/>
                <w:szCs w:val="16"/>
                <w:vertAlign w:val="baseline"/>
                <w:lang w:val="en-US" w:eastAsia="en-US"/>
              </w:rPr>
              <w:t>NEITHER</w:t>
            </w:r>
          </w:p>
        </w:tc>
        <w:tc>
          <w:tcPr>
            <w:tcW w:w="240" w:type="dxa"/>
            <w:tcBorders>
              <w:left w:val="nil"/>
              <w:right w:val="nil"/>
            </w:tcBorders>
            <w:shd w:val="clear" w:color="auto" w:fill="000000" w:themeFill="text1"/>
          </w:tcPr>
          <w:p>
            <w:pPr>
              <w:ind w:left="0" w:leftChars="0" w:right="0" w:rightChars="0" w:firstLine="0" w:firstLineChars="0"/>
              <w:jc w:val="center"/>
              <w:rPr>
                <w:rFonts w:hint="default"/>
                <w:b/>
                <w:bCs w:val="0"/>
                <w:color w:val="000000"/>
                <w:sz w:val="16"/>
                <w:szCs w:val="16"/>
                <w:vertAlign w:val="baseline"/>
                <w:lang w:val="en-US" w:eastAsia="en-US"/>
              </w:rPr>
            </w:pPr>
          </w:p>
        </w:tc>
        <w:tc>
          <w:tcPr>
            <w:tcW w:w="1470" w:type="dxa"/>
            <w:tcBorders>
              <w:left w:val="nil"/>
              <w:righ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ENERGETIC &amp; METHODICAL</w:t>
            </w:r>
          </w:p>
        </w:tc>
        <w:tc>
          <w:tcPr>
            <w:tcW w:w="1500" w:type="dxa"/>
            <w:tcBorders>
              <w:left w:val="nil"/>
              <w:righ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ENERGETIC OR METHODICAL</w:t>
            </w:r>
          </w:p>
        </w:tc>
        <w:tc>
          <w:tcPr>
            <w:tcW w:w="1005" w:type="dxa"/>
            <w:tcBorders>
              <w:left w:val="nil"/>
            </w:tcBorders>
          </w:tcPr>
          <w:p>
            <w:pPr>
              <w:ind w:left="0" w:leftChars="0" w:right="0" w:rightChars="0" w:firstLine="0" w:firstLineChars="0"/>
              <w:jc w:val="center"/>
              <w:rPr>
                <w:rFonts w:hint="default"/>
                <w:b/>
                <w:bCs w:val="0"/>
                <w:color w:val="000000"/>
                <w:sz w:val="16"/>
                <w:szCs w:val="16"/>
                <w:vertAlign w:val="baseline"/>
                <w:lang w:val="en-US" w:eastAsia="en-US"/>
              </w:rPr>
            </w:pPr>
            <w:r>
              <w:rPr>
                <w:rFonts w:hint="default"/>
                <w:b/>
                <w:bCs w:val="0"/>
                <w:color w:val="000000"/>
                <w:sz w:val="16"/>
                <w:szCs w:val="16"/>
                <w:vertAlign w:val="baseline"/>
                <w:lang w:val="en-US" w:eastAsia="en-US"/>
              </w:rPr>
              <w:t>NEITHER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bottom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0</w:t>
            </w:r>
          </w:p>
        </w:tc>
        <w:tc>
          <w:tcPr>
            <w:tcW w:w="1215"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1</w:t>
            </w:r>
          </w:p>
        </w:tc>
        <w:tc>
          <w:tcPr>
            <w:tcW w:w="1275"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0</w:t>
            </w:r>
          </w:p>
        </w:tc>
        <w:tc>
          <w:tcPr>
            <w:tcW w:w="1020"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0</w:t>
            </w:r>
          </w:p>
        </w:tc>
        <w:tc>
          <w:tcPr>
            <w:tcW w:w="240" w:type="dxa"/>
            <w:tcBorders>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c>
          <w:tcPr>
            <w:tcW w:w="1500" w:type="dxa"/>
            <w:tcBorders>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c>
          <w:tcPr>
            <w:tcW w:w="1005" w:type="dxa"/>
            <w:tcBorders>
              <w:left w:val="nil"/>
              <w:bottom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1</w:t>
            </w:r>
          </w:p>
        </w:tc>
        <w:tc>
          <w:tcPr>
            <w:tcW w:w="121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2</w:t>
            </w:r>
          </w:p>
        </w:tc>
        <w:tc>
          <w:tcPr>
            <w:tcW w:w="127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1</w:t>
            </w:r>
          </w:p>
        </w:tc>
        <w:tc>
          <w:tcPr>
            <w:tcW w:w="1020"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0</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50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c>
          <w:tcPr>
            <w:tcW w:w="1005" w:type="dxa"/>
            <w:tcBorders>
              <w:top w:val="nil"/>
              <w:left w:val="nil"/>
              <w:bottom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2</w:t>
            </w:r>
          </w:p>
        </w:tc>
        <w:tc>
          <w:tcPr>
            <w:tcW w:w="121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3</w:t>
            </w:r>
          </w:p>
        </w:tc>
        <w:tc>
          <w:tcPr>
            <w:tcW w:w="127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2</w:t>
            </w:r>
          </w:p>
        </w:tc>
        <w:tc>
          <w:tcPr>
            <w:tcW w:w="102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1</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50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005" w:type="dxa"/>
            <w:tcBorders>
              <w:top w:val="nil"/>
              <w:left w:val="nil"/>
              <w:bottom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3</w:t>
            </w:r>
          </w:p>
        </w:tc>
        <w:tc>
          <w:tcPr>
            <w:tcW w:w="121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3</w:t>
            </w:r>
          </w:p>
        </w:tc>
        <w:tc>
          <w:tcPr>
            <w:tcW w:w="127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2</w:t>
            </w:r>
          </w:p>
        </w:tc>
        <w:tc>
          <w:tcPr>
            <w:tcW w:w="1020"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1</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50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005" w:type="dxa"/>
            <w:tcBorders>
              <w:top w:val="nil"/>
              <w:left w:val="nil"/>
              <w:bottom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4</w:t>
            </w:r>
          </w:p>
        </w:tc>
        <w:tc>
          <w:tcPr>
            <w:tcW w:w="121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4</w:t>
            </w:r>
          </w:p>
        </w:tc>
        <w:tc>
          <w:tcPr>
            <w:tcW w:w="127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3</w:t>
            </w:r>
          </w:p>
        </w:tc>
        <w:tc>
          <w:tcPr>
            <w:tcW w:w="102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2</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c>
          <w:tcPr>
            <w:tcW w:w="150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005" w:type="dxa"/>
            <w:tcBorders>
              <w:top w:val="nil"/>
              <w:left w:val="nil"/>
              <w:bottom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5</w:t>
            </w:r>
          </w:p>
        </w:tc>
        <w:tc>
          <w:tcPr>
            <w:tcW w:w="121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4</w:t>
            </w:r>
          </w:p>
        </w:tc>
        <w:tc>
          <w:tcPr>
            <w:tcW w:w="127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3</w:t>
            </w:r>
          </w:p>
        </w:tc>
        <w:tc>
          <w:tcPr>
            <w:tcW w:w="1020"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2</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c>
          <w:tcPr>
            <w:tcW w:w="150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c>
          <w:tcPr>
            <w:tcW w:w="1005" w:type="dxa"/>
            <w:tcBorders>
              <w:top w:val="nil"/>
              <w:left w:val="nil"/>
              <w:bottom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6</w:t>
            </w:r>
          </w:p>
        </w:tc>
        <w:tc>
          <w:tcPr>
            <w:tcW w:w="121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5</w:t>
            </w:r>
          </w:p>
        </w:tc>
        <w:tc>
          <w:tcPr>
            <w:tcW w:w="1275"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4</w:t>
            </w:r>
          </w:p>
        </w:tc>
        <w:tc>
          <w:tcPr>
            <w:tcW w:w="102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3</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c>
          <w:tcPr>
            <w:tcW w:w="1500" w:type="dxa"/>
            <w:tcBorders>
              <w:top w:val="nil"/>
              <w:left w:val="nil"/>
              <w:bottom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c>
          <w:tcPr>
            <w:tcW w:w="1005" w:type="dxa"/>
            <w:tcBorders>
              <w:top w:val="nil"/>
              <w:left w:val="nil"/>
              <w:bottom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bottom w:val="nil"/>
              <w:right w:val="nil"/>
            </w:tcBorders>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7</w:t>
            </w:r>
          </w:p>
        </w:tc>
        <w:tc>
          <w:tcPr>
            <w:tcW w:w="121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6</w:t>
            </w:r>
          </w:p>
        </w:tc>
        <w:tc>
          <w:tcPr>
            <w:tcW w:w="1275"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5</w:t>
            </w:r>
          </w:p>
        </w:tc>
        <w:tc>
          <w:tcPr>
            <w:tcW w:w="1020" w:type="dxa"/>
            <w:tcBorders>
              <w:top w:val="nil"/>
              <w:left w:val="nil"/>
              <w:bottom w:val="nil"/>
              <w:right w:val="nil"/>
            </w:tcBorders>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3</w:t>
            </w:r>
          </w:p>
        </w:tc>
        <w:tc>
          <w:tcPr>
            <w:tcW w:w="240" w:type="dxa"/>
            <w:tcBorders>
              <w:top w:val="nil"/>
              <w:left w:val="nil"/>
              <w:bottom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4</w:t>
            </w:r>
          </w:p>
        </w:tc>
        <w:tc>
          <w:tcPr>
            <w:tcW w:w="1500" w:type="dxa"/>
            <w:tcBorders>
              <w:top w:val="nil"/>
              <w:left w:val="nil"/>
              <w:bottom w:val="nil"/>
              <w:right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c>
          <w:tcPr>
            <w:tcW w:w="1005" w:type="dxa"/>
            <w:tcBorders>
              <w:top w:val="nil"/>
              <w:left w:val="nil"/>
              <w:bottom w:val="nil"/>
            </w:tcBorders>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Borders>
              <w:top w:val="nil"/>
              <w:right w:val="nil"/>
            </w:tcBorders>
            <w:shd w:val="clear" w:color="auto" w:fill="D7D7D7" w:themeFill="background1" w:themeFillShade="D8"/>
          </w:tcPr>
          <w:p>
            <w:pPr>
              <w:ind w:left="0" w:leftChars="0" w:right="0" w:rightChars="0" w:firstLine="0" w:firstLineChars="0"/>
              <w:jc w:val="right"/>
              <w:rPr>
                <w:rFonts w:hint="default"/>
                <w:b/>
                <w:bCs w:val="0"/>
                <w:i/>
                <w:iCs/>
                <w:color w:val="000000"/>
                <w:sz w:val="16"/>
                <w:szCs w:val="16"/>
                <w:vertAlign w:val="baseline"/>
                <w:lang w:val="en-US" w:eastAsia="en-US"/>
              </w:rPr>
            </w:pPr>
            <w:r>
              <w:rPr>
                <w:rFonts w:hint="default"/>
                <w:b/>
                <w:bCs w:val="0"/>
                <w:i/>
                <w:iCs/>
                <w:color w:val="000000"/>
                <w:sz w:val="16"/>
                <w:szCs w:val="16"/>
                <w:vertAlign w:val="baseline"/>
                <w:lang w:val="en-US" w:eastAsia="en-US"/>
              </w:rPr>
              <w:t>8+</w:t>
            </w:r>
          </w:p>
        </w:tc>
        <w:tc>
          <w:tcPr>
            <w:tcW w:w="1215" w:type="dxa"/>
            <w:tcBorders>
              <w:top w:val="nil"/>
              <w:left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8</w:t>
            </w:r>
          </w:p>
        </w:tc>
        <w:tc>
          <w:tcPr>
            <w:tcW w:w="1275" w:type="dxa"/>
            <w:tcBorders>
              <w:top w:val="nil"/>
              <w:left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6</w:t>
            </w:r>
          </w:p>
        </w:tc>
        <w:tc>
          <w:tcPr>
            <w:tcW w:w="1020" w:type="dxa"/>
            <w:tcBorders>
              <w:top w:val="nil"/>
              <w:left w:val="nil"/>
              <w:right w:val="nil"/>
            </w:tcBorders>
            <w:shd w:val="clear" w:color="auto" w:fill="D7D7D7" w:themeFill="background1" w:themeFillShade="D8"/>
          </w:tcPr>
          <w:p>
            <w:pPr>
              <w:ind w:left="0" w:leftChars="0" w:right="0" w:rightChars="0" w:firstLine="0" w:firstLineChars="0"/>
              <w:jc w:val="center"/>
              <w:rPr>
                <w:rFonts w:hint="default"/>
                <w:b w:val="0"/>
                <w:bCs/>
                <w:strike/>
                <w:dstrike w:val="0"/>
                <w:color w:val="000000"/>
                <w:sz w:val="16"/>
                <w:szCs w:val="16"/>
                <w:vertAlign w:val="baseline"/>
                <w:lang w:val="en-US" w:eastAsia="en-US"/>
              </w:rPr>
            </w:pPr>
            <w:r>
              <w:rPr>
                <w:rFonts w:hint="default"/>
                <w:b w:val="0"/>
                <w:bCs/>
                <w:strike/>
                <w:dstrike w:val="0"/>
                <w:color w:val="000000"/>
                <w:sz w:val="16"/>
                <w:szCs w:val="16"/>
                <w:vertAlign w:val="baseline"/>
                <w:lang w:val="en-US" w:eastAsia="en-US"/>
              </w:rPr>
              <w:t>4</w:t>
            </w:r>
          </w:p>
        </w:tc>
        <w:tc>
          <w:tcPr>
            <w:tcW w:w="240" w:type="dxa"/>
            <w:tcBorders>
              <w:top w:val="nil"/>
              <w:left w:val="nil"/>
              <w:right w:val="nil"/>
            </w:tcBorders>
            <w:shd w:val="clear" w:color="auto" w:fill="000000" w:themeFill="text1"/>
          </w:tcPr>
          <w:p>
            <w:pPr>
              <w:ind w:left="0" w:leftChars="0" w:right="0" w:rightChars="0" w:firstLine="0" w:firstLineChars="0"/>
              <w:jc w:val="center"/>
              <w:rPr>
                <w:rFonts w:hint="default"/>
                <w:b w:val="0"/>
                <w:bCs/>
                <w:color w:val="000000"/>
                <w:sz w:val="16"/>
                <w:szCs w:val="16"/>
                <w:vertAlign w:val="baseline"/>
                <w:lang w:val="en-US" w:eastAsia="en-US"/>
              </w:rPr>
            </w:pPr>
          </w:p>
        </w:tc>
        <w:tc>
          <w:tcPr>
            <w:tcW w:w="1470" w:type="dxa"/>
            <w:tcBorders>
              <w:top w:val="nil"/>
              <w:left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4</w:t>
            </w:r>
          </w:p>
        </w:tc>
        <w:tc>
          <w:tcPr>
            <w:tcW w:w="1500" w:type="dxa"/>
            <w:tcBorders>
              <w:top w:val="nil"/>
              <w:left w:val="nil"/>
              <w:righ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4</w:t>
            </w:r>
          </w:p>
        </w:tc>
        <w:tc>
          <w:tcPr>
            <w:tcW w:w="1005" w:type="dxa"/>
            <w:tcBorders>
              <w:top w:val="nil"/>
              <w:left w:val="nil"/>
            </w:tcBorders>
            <w:shd w:val="clear" w:color="auto" w:fill="D7D7D7" w:themeFill="background1" w:themeFillShade="D8"/>
          </w:tcPr>
          <w:p>
            <w:pPr>
              <w:ind w:left="0" w:leftChars="0" w:right="0" w:rightChars="0" w:firstLine="0" w:firstLineChars="0"/>
              <w:jc w:val="center"/>
              <w:rPr>
                <w:rFonts w:hint="default"/>
                <w:b w:val="0"/>
                <w:bCs/>
                <w:color w:val="000000"/>
                <w:sz w:val="16"/>
                <w:szCs w:val="16"/>
                <w:vertAlign w:val="baseline"/>
                <w:lang w:val="en-US" w:eastAsia="en-US"/>
              </w:rPr>
            </w:pPr>
            <w:r>
              <w:rPr>
                <w:rFonts w:hint="default"/>
                <w:b w:val="0"/>
                <w:bCs/>
                <w:color w:val="000000"/>
                <w:sz w:val="16"/>
                <w:szCs w:val="16"/>
                <w:vertAlign w:val="baseline"/>
                <w:lang w:val="en-US" w:eastAsia="en-US"/>
              </w:rPr>
              <w:t>3</w:t>
            </w:r>
          </w:p>
        </w:tc>
      </w:tr>
      <w:bookmarkEnd w:id="0"/>
    </w:tbl>
    <w:p>
      <w:pPr>
        <w:rPr>
          <w:rFonts w:hint="default"/>
          <w:b/>
          <w:color w:val="000000"/>
          <w:sz w:val="16"/>
          <w:szCs w:val="16"/>
          <w:lang w:val="en-US" w:eastAsia="en-US"/>
        </w:rPr>
      </w:pPr>
    </w:p>
    <w:p>
      <w:pPr>
        <w:rPr>
          <w:rFonts w:hint="default"/>
          <w:b/>
          <w:color w:val="000000"/>
          <w:sz w:val="16"/>
          <w:szCs w:val="16"/>
          <w:lang w:val="en-US" w:eastAsia="en-US"/>
        </w:rPr>
      </w:pPr>
      <w:r>
        <w:rPr>
          <w:rFonts w:hint="default"/>
          <w:b/>
          <w:color w:val="000000"/>
          <w:sz w:val="16"/>
          <w:szCs w:val="16"/>
          <w:lang w:val="en-US" w:eastAsia="en-US"/>
        </w:rPr>
        <w:br w:type="page"/>
      </w:r>
    </w:p>
    <w:tbl>
      <w:tblPr>
        <w:tblStyle w:val="5"/>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2"/>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99" w:type="dxa"/>
            <w:gridSpan w:val="2"/>
            <w:tcBorders>
              <w:top w:val="single" w:color="auto" w:sz="4" w:space="0"/>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FFFFFF"/>
                <w:sz w:val="20"/>
                <w:szCs w:val="20"/>
                <w:lang w:val="en-US" w:eastAsia="en-US"/>
              </w:rPr>
            </w:pPr>
            <w:r>
              <w:rPr>
                <w:rFonts w:hint="default"/>
                <w:b/>
                <w:color w:val="FFFFFF"/>
                <w:sz w:val="20"/>
                <w:szCs w:val="20"/>
                <w:lang w:val="en-US" w:eastAsia="en-US"/>
              </w:rPr>
              <w:t>CHARACTER GENERATION TABLES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9" w:type="dxa"/>
            <w:gridSpan w:val="2"/>
            <w:tcBorders>
              <w:top w:val="single" w:color="auto" w:sz="4" w:space="0"/>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sz w:val="20"/>
                <w:szCs w:val="20"/>
                <w:lang w:val="en-US" w:eastAsia="en-US"/>
              </w:rPr>
            </w:pPr>
            <w:r>
              <w:rPr>
                <w:rFonts w:hint="default"/>
                <w:b/>
                <w:color w:val="FFFFFF"/>
                <w:sz w:val="20"/>
                <w:szCs w:val="20"/>
                <w:lang w:val="en-US" w:eastAsia="en-US"/>
              </w:rPr>
              <w:t>STARTING CHARACTER TRAITS (d8)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single" w:color="auto" w:sz="4" w:space="0"/>
              <w:left w:val="single" w:color="auto" w:sz="4" w:space="0"/>
              <w:bottom w:val="nil"/>
              <w:right w:val="single" w:color="auto" w:sz="4" w:space="0"/>
              <w:tl2br w:val="nil"/>
              <w:tr2bl w:val="nil"/>
            </w:tcBorders>
            <w:shd w:val="clear" w:color="auto" w:fill="D7D7D7"/>
            <w:noWrap w:val="0"/>
            <w:vAlign w:val="top"/>
          </w:tcPr>
          <w:p>
            <w:pPr>
              <w:jc w:val="center"/>
              <w:rPr>
                <w:rFonts w:hint="default"/>
                <w:b/>
                <w:color w:val="000000"/>
                <w:sz w:val="18"/>
                <w:szCs w:val="18"/>
                <w:lang w:val="en-US" w:eastAsia="en-US"/>
              </w:rPr>
            </w:pPr>
            <w:r>
              <w:rPr>
                <w:rFonts w:hint="default"/>
                <w:b/>
                <w:color w:val="000000"/>
                <w:sz w:val="18"/>
                <w:szCs w:val="18"/>
                <w:lang w:val="en-US" w:eastAsia="en-US"/>
              </w:rPr>
              <w:t>BOLD</w:t>
            </w:r>
          </w:p>
        </w:tc>
        <w:tc>
          <w:tcPr>
            <w:tcW w:w="4317" w:type="dxa"/>
            <w:tcBorders>
              <w:top w:val="single" w:color="auto" w:sz="4" w:space="0"/>
              <w:left w:val="single" w:color="auto" w:sz="4" w:space="0"/>
              <w:bottom w:val="nil"/>
              <w:right w:val="single" w:color="auto" w:sz="4" w:space="0"/>
              <w:tl2br w:val="nil"/>
              <w:tr2bl w:val="nil"/>
            </w:tcBorders>
            <w:shd w:val="clear" w:color="auto" w:fill="D7D7D7"/>
            <w:noWrap w:val="0"/>
            <w:vAlign w:val="top"/>
          </w:tcPr>
          <w:p>
            <w:pPr>
              <w:jc w:val="center"/>
              <w:rPr>
                <w:rFonts w:hint="default"/>
                <w:b/>
                <w:color w:val="000000"/>
                <w:sz w:val="18"/>
                <w:szCs w:val="18"/>
                <w:lang w:val="en-US" w:eastAsia="en-US"/>
              </w:rPr>
            </w:pPr>
            <w:r>
              <w:rPr>
                <w:rFonts w:hint="default"/>
                <w:b/>
                <w:color w:val="000000"/>
                <w:sz w:val="18"/>
                <w:szCs w:val="18"/>
                <w:lang w:val="en-US" w:eastAsia="en-US"/>
              </w:rPr>
              <w:t>CLEVERNESS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1 - No others</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1 - no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2-4 - plus any one Trait</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2 - plus Bold and Energetic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5 - plus Energetic and any other Trait</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3 - plus Bold and Magical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6 - plus Energetic, Rugged and any other Trait</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4 - plus Bold and Methodical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7 - plus Cleverness, Energetic, Ruggedness and any other Trait</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5 - plus Bold and Ruggedness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8 - all six Traits</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6 - plus Energetic and Magical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7 - plus Energetic and Methodical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p>
        </w:tc>
        <w:tc>
          <w:tcPr>
            <w:tcW w:w="4317" w:type="dxa"/>
            <w:tcBorders>
              <w:top w:val="nil"/>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8 - Plus Energetic and Ruggedness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single" w:color="auto" w:sz="4" w:space="0"/>
              <w:left w:val="single" w:color="auto" w:sz="4" w:space="0"/>
              <w:bottom w:val="nil"/>
              <w:right w:val="single" w:color="auto" w:sz="4" w:space="0"/>
              <w:tl2br w:val="nil"/>
              <w:tr2bl w:val="nil"/>
            </w:tcBorders>
            <w:shd w:val="clear" w:color="auto" w:fill="D7D7D7"/>
            <w:noWrap w:val="0"/>
            <w:vAlign w:val="top"/>
          </w:tcPr>
          <w:p>
            <w:pPr>
              <w:jc w:val="center"/>
              <w:rPr>
                <w:rFonts w:hint="default"/>
                <w:b/>
                <w:color w:val="000000"/>
                <w:sz w:val="18"/>
                <w:szCs w:val="18"/>
                <w:lang w:val="en-US" w:eastAsia="en-US"/>
              </w:rPr>
            </w:pPr>
            <w:r>
              <w:rPr>
                <w:rFonts w:hint="default"/>
                <w:b/>
                <w:color w:val="000000"/>
                <w:sz w:val="18"/>
                <w:szCs w:val="18"/>
                <w:lang w:val="en-US" w:eastAsia="en-US"/>
              </w:rPr>
              <w:t>ENERGETIC</w:t>
            </w:r>
          </w:p>
        </w:tc>
        <w:tc>
          <w:tcPr>
            <w:tcW w:w="4317" w:type="dxa"/>
            <w:tcBorders>
              <w:top w:val="single" w:color="auto" w:sz="4" w:space="0"/>
              <w:left w:val="single" w:color="auto" w:sz="4" w:space="0"/>
              <w:bottom w:val="nil"/>
              <w:right w:val="single" w:color="auto" w:sz="4" w:space="0"/>
              <w:tl2br w:val="nil"/>
              <w:tr2bl w:val="nil"/>
            </w:tcBorders>
            <w:shd w:val="clear" w:color="auto" w:fill="D7D7D7"/>
            <w:noWrap w:val="0"/>
            <w:vAlign w:val="top"/>
          </w:tcPr>
          <w:p>
            <w:pPr>
              <w:jc w:val="center"/>
              <w:rPr>
                <w:rFonts w:hint="default"/>
                <w:b/>
                <w:color w:val="000000"/>
                <w:sz w:val="18"/>
                <w:szCs w:val="18"/>
                <w:lang w:val="en-US" w:eastAsia="en-US"/>
              </w:rPr>
            </w:pPr>
            <w:r>
              <w:rPr>
                <w:rFonts w:hint="default"/>
                <w:b/>
                <w:color w:val="000000"/>
                <w:sz w:val="18"/>
                <w:szCs w:val="18"/>
                <w:lang w:val="en-US" w:eastAsia="en-US"/>
              </w:rPr>
              <w:t>MAGICAL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1-4 - no others</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1-4 no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5-6 plus any one Trait</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5-8 plus Cleverness and Methodical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7 - plus any two Traits</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OR plus Bold, Energetic and Ruggedness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8 - plus any three Traits</w:t>
            </w:r>
          </w:p>
        </w:tc>
        <w:tc>
          <w:tcPr>
            <w:tcW w:w="4317" w:type="dxa"/>
            <w:tcBorders>
              <w:top w:val="nil"/>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single" w:color="auto" w:sz="4" w:space="0"/>
              <w:left w:val="single" w:color="auto" w:sz="4" w:space="0"/>
              <w:bottom w:val="nil"/>
              <w:right w:val="single" w:color="auto" w:sz="4" w:space="0"/>
              <w:tl2br w:val="nil"/>
              <w:tr2bl w:val="nil"/>
            </w:tcBorders>
            <w:shd w:val="clear" w:color="auto" w:fill="D7D7D7"/>
            <w:noWrap w:val="0"/>
            <w:vAlign w:val="top"/>
          </w:tcPr>
          <w:p>
            <w:pPr>
              <w:jc w:val="center"/>
              <w:rPr>
                <w:rFonts w:hint="default"/>
                <w:b/>
                <w:color w:val="000000"/>
                <w:sz w:val="18"/>
                <w:szCs w:val="18"/>
                <w:lang w:val="en-US" w:eastAsia="en-US"/>
              </w:rPr>
            </w:pPr>
            <w:r>
              <w:rPr>
                <w:rFonts w:hint="default"/>
                <w:b/>
                <w:color w:val="000000"/>
                <w:sz w:val="18"/>
                <w:szCs w:val="18"/>
                <w:lang w:val="en-US" w:eastAsia="en-US"/>
              </w:rPr>
              <w:t>METHODICAL</w:t>
            </w:r>
          </w:p>
        </w:tc>
        <w:tc>
          <w:tcPr>
            <w:tcW w:w="4317" w:type="dxa"/>
            <w:tcBorders>
              <w:top w:val="single" w:color="auto" w:sz="4" w:space="0"/>
              <w:left w:val="single" w:color="auto" w:sz="4" w:space="0"/>
              <w:bottom w:val="nil"/>
              <w:right w:val="single" w:color="auto" w:sz="4" w:space="0"/>
              <w:tl2br w:val="nil"/>
              <w:tr2bl w:val="nil"/>
            </w:tcBorders>
            <w:shd w:val="clear" w:color="auto" w:fill="D7D7D7"/>
            <w:noWrap w:val="0"/>
            <w:vAlign w:val="top"/>
          </w:tcPr>
          <w:p>
            <w:pPr>
              <w:jc w:val="center"/>
              <w:rPr>
                <w:rFonts w:hint="default"/>
                <w:b/>
                <w:color w:val="000000"/>
                <w:sz w:val="18"/>
                <w:szCs w:val="18"/>
                <w:lang w:val="en-US" w:eastAsia="en-US"/>
              </w:rPr>
            </w:pPr>
            <w:r>
              <w:rPr>
                <w:rFonts w:hint="default"/>
                <w:b/>
                <w:color w:val="000000"/>
                <w:sz w:val="18"/>
                <w:szCs w:val="18"/>
                <w:lang w:val="en-US" w:eastAsia="en-US"/>
              </w:rPr>
              <w:t>RUGGEDNESS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1-3 - no other Traits</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1 - no 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4-6 - Plus any other Trait</w:t>
            </w:r>
          </w:p>
        </w:tc>
        <w:tc>
          <w:tcPr>
            <w:tcW w:w="4317" w:type="dxa"/>
            <w:tcBorders>
              <w:top w:val="nil"/>
              <w:left w:val="single" w:color="auto" w:sz="4" w:space="0"/>
              <w:bottom w:val="nil"/>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2-7 - plus any other Trait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nil"/>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7-8 - plus any two other Traits</w:t>
            </w:r>
          </w:p>
        </w:tc>
        <w:tc>
          <w:tcPr>
            <w:tcW w:w="4317" w:type="dxa"/>
            <w:tcBorders>
              <w:top w:val="nil"/>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8 - plus any two other Traits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8599" w:type="dxa"/>
            <w:gridSpan w:val="2"/>
            <w:tcBorders>
              <w:top w:val="single" w:color="auto" w:sz="4" w:space="0"/>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b/>
                <w:color w:val="000000"/>
                <w:sz w:val="22"/>
                <w:szCs w:val="24"/>
                <w:lang w:val="en-US" w:eastAsia="en-US"/>
              </w:rPr>
            </w:pPr>
            <w:r>
              <w:rPr>
                <w:rFonts w:hint="default"/>
                <w:b/>
                <w:color w:val="FFFFFF"/>
                <w:sz w:val="20"/>
                <w:szCs w:val="20"/>
                <w:lang w:val="en-US" w:eastAsia="en-US"/>
              </w:rPr>
              <w:t>STARTING TITLE (Choose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b/>
                <w:color w:val="000000"/>
                <w:sz w:val="18"/>
                <w:szCs w:val="18"/>
                <w:lang w:val="en-US" w:eastAsia="en-US"/>
              </w:rPr>
              <w:t>Footman</w:t>
            </w:r>
            <w:r>
              <w:rPr>
                <w:rFonts w:hint="default"/>
                <w:color w:val="000000"/>
                <w:sz w:val="18"/>
                <w:szCs w:val="18"/>
                <w:lang w:val="en-US" w:eastAsia="en-US"/>
              </w:rPr>
              <w:t xml:space="preserve"> - Lowest soldier in the army, perhaps the backbone of the Great Leader he serves</w:t>
            </w:r>
          </w:p>
          <w:p>
            <w:pPr>
              <w:rPr>
                <w:rFonts w:hint="default"/>
                <w:color w:val="000000"/>
                <w:sz w:val="18"/>
                <w:szCs w:val="18"/>
                <w:lang w:val="en-US" w:eastAsia="en-US"/>
              </w:rPr>
            </w:pPr>
          </w:p>
          <w:p>
            <w:pPr>
              <w:rPr>
                <w:rFonts w:hint="default"/>
                <w:color w:val="000000"/>
                <w:sz w:val="18"/>
                <w:szCs w:val="18"/>
                <w:lang w:val="en-US" w:eastAsia="en-US"/>
              </w:rPr>
            </w:pPr>
          </w:p>
          <w:p>
            <w:pPr>
              <w:rPr>
                <w:rFonts w:hint="default"/>
                <w:color w:val="000000"/>
                <w:sz w:val="18"/>
                <w:szCs w:val="18"/>
                <w:lang w:val="en-US" w:eastAsia="en-US"/>
              </w:rPr>
            </w:pPr>
          </w:p>
          <w:p>
            <w:pPr>
              <w:rPr>
                <w:rFonts w:hint="default"/>
                <w:color w:val="000000"/>
                <w:sz w:val="18"/>
                <w:szCs w:val="18"/>
                <w:lang w:val="en-US" w:eastAsia="en-US"/>
              </w:rPr>
            </w:pPr>
            <w:r>
              <w:rPr>
                <w:rFonts w:hint="default"/>
                <w:color w:val="000000"/>
                <w:sz w:val="18"/>
                <w:szCs w:val="18"/>
                <w:lang w:val="en-US" w:eastAsia="en-US"/>
              </w:rPr>
              <w:t>(take three Physical &amp; Combat skills)</w:t>
            </w:r>
          </w:p>
        </w:tc>
        <w:tc>
          <w:tcPr>
            <w:tcW w:w="43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b/>
                <w:color w:val="000000"/>
                <w:sz w:val="18"/>
                <w:szCs w:val="18"/>
                <w:lang w:val="en-US" w:eastAsia="en-US"/>
              </w:rPr>
              <w:t>Bumpkin</w:t>
            </w:r>
            <w:r>
              <w:rPr>
                <w:rFonts w:hint="default"/>
                <w:color w:val="000000"/>
                <w:sz w:val="18"/>
                <w:szCs w:val="18"/>
                <w:lang w:val="en-US" w:eastAsia="en-US"/>
              </w:rPr>
              <w:t xml:space="preserve"> - Dirt Farmer, or former farmer who realized freedom is found with a sword, not a shovel, and a horse is for battle, not pulling a plow.</w:t>
            </w:r>
          </w:p>
          <w:p>
            <w:pPr>
              <w:rPr>
                <w:rFonts w:hint="default"/>
                <w:color w:val="000000"/>
                <w:sz w:val="18"/>
                <w:szCs w:val="18"/>
                <w:lang w:val="en-US" w:eastAsia="en-US"/>
              </w:rPr>
            </w:pPr>
          </w:p>
          <w:p>
            <w:pPr>
              <w:rPr>
                <w:rFonts w:hint="default"/>
                <w:color w:val="000000"/>
                <w:sz w:val="18"/>
                <w:szCs w:val="18"/>
                <w:lang w:val="en-US" w:eastAsia="en-US"/>
              </w:rPr>
            </w:pPr>
            <w:r>
              <w:rPr>
                <w:rFonts w:hint="default"/>
                <w:color w:val="000000"/>
                <w:sz w:val="18"/>
                <w:szCs w:val="18"/>
                <w:lang w:val="en-US" w:eastAsia="en-US"/>
              </w:rPr>
              <w:t>(take two Gifted, &amp; Physical/Combat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4282"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b/>
                <w:color w:val="000000"/>
                <w:sz w:val="18"/>
                <w:szCs w:val="18"/>
                <w:lang w:val="en-US" w:eastAsia="en-US"/>
              </w:rPr>
              <w:t>Street Urchin</w:t>
            </w:r>
            <w:r>
              <w:rPr>
                <w:rFonts w:hint="default"/>
                <w:color w:val="000000"/>
                <w:sz w:val="18"/>
                <w:szCs w:val="18"/>
                <w:lang w:val="en-US" w:eastAsia="en-US"/>
              </w:rPr>
              <w:t xml:space="preserve"> - an Artful Dodger, living on the street and making his own rules.</w:t>
            </w:r>
          </w:p>
          <w:p>
            <w:pPr>
              <w:rPr>
                <w:rFonts w:hint="default"/>
                <w:color w:val="000000"/>
                <w:sz w:val="18"/>
                <w:szCs w:val="18"/>
                <w:lang w:val="en-US" w:eastAsia="en-US"/>
              </w:rPr>
            </w:pPr>
          </w:p>
          <w:p>
            <w:pPr>
              <w:rPr>
                <w:rFonts w:hint="default"/>
                <w:color w:val="000000"/>
                <w:sz w:val="18"/>
                <w:szCs w:val="18"/>
                <w:lang w:val="en-US" w:eastAsia="en-US"/>
              </w:rPr>
            </w:pPr>
            <w:r>
              <w:rPr>
                <w:rFonts w:hint="default"/>
                <w:color w:val="000000"/>
                <w:sz w:val="18"/>
                <w:szCs w:val="18"/>
                <w:lang w:val="en-US" w:eastAsia="en-US"/>
              </w:rPr>
              <w:t>(take two Gifted &amp; two Practiced/Patient skills)</w:t>
            </w:r>
          </w:p>
        </w:tc>
        <w:tc>
          <w:tcPr>
            <w:tcW w:w="4317"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b/>
                <w:color w:val="000000"/>
                <w:sz w:val="18"/>
                <w:szCs w:val="18"/>
                <w:lang w:val="en-US" w:eastAsia="en-US"/>
              </w:rPr>
              <w:t>Student</w:t>
            </w:r>
            <w:r>
              <w:rPr>
                <w:rFonts w:hint="default"/>
                <w:color w:val="000000"/>
                <w:sz w:val="18"/>
                <w:szCs w:val="18"/>
                <w:lang w:val="en-US" w:eastAsia="en-US"/>
              </w:rPr>
              <w:t xml:space="preserve"> - Dutiful servent of a skilled and stern teacher.</w:t>
            </w:r>
          </w:p>
          <w:p>
            <w:pPr>
              <w:rPr>
                <w:rFonts w:hint="default"/>
                <w:color w:val="000000"/>
                <w:sz w:val="18"/>
                <w:szCs w:val="18"/>
                <w:lang w:val="en-US" w:eastAsia="en-US"/>
              </w:rPr>
            </w:pPr>
          </w:p>
          <w:p>
            <w:pPr>
              <w:rPr>
                <w:rFonts w:hint="default"/>
                <w:color w:val="000000"/>
                <w:sz w:val="18"/>
                <w:szCs w:val="18"/>
                <w:lang w:val="en-US" w:eastAsia="en-US"/>
              </w:rPr>
            </w:pPr>
            <w:r>
              <w:rPr>
                <w:rFonts w:hint="default"/>
                <w:color w:val="000000"/>
                <w:sz w:val="18"/>
                <w:szCs w:val="18"/>
                <w:lang w:val="en-US" w:eastAsia="en-US"/>
              </w:rPr>
              <w:t>(take two Learned skills and 2 Magic Points)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8599" w:type="dxa"/>
            <w:gridSpan w:val="2"/>
            <w:tcBorders>
              <w:top w:val="single" w:color="auto" w:sz="4" w:space="0"/>
              <w:left w:val="single" w:color="auto" w:sz="4" w:space="0"/>
              <w:bottom w:val="single" w:color="auto" w:sz="4" w:space="0"/>
              <w:right w:val="single" w:color="auto" w:sz="4" w:space="0"/>
              <w:tl2br w:val="nil"/>
              <w:tr2bl w:val="nil"/>
            </w:tcBorders>
            <w:shd w:val="clear" w:color="auto" w:fill="000000"/>
            <w:noWrap w:val="0"/>
            <w:vAlign w:val="top"/>
          </w:tcPr>
          <w:p>
            <w:pPr>
              <w:jc w:val="center"/>
              <w:rPr>
                <w:rFonts w:hint="default"/>
                <w:color w:val="000000"/>
                <w:sz w:val="18"/>
                <w:szCs w:val="18"/>
                <w:lang w:val="en-US" w:eastAsia="en-US"/>
              </w:rPr>
            </w:pPr>
            <w:r>
              <w:rPr>
                <w:rFonts w:hint="default"/>
                <w:b/>
                <w:color w:val="FFFFFF"/>
                <w:sz w:val="18"/>
                <w:szCs w:val="18"/>
                <w:lang w:val="en-US" w:eastAsia="en-US"/>
              </w:rPr>
              <w:t>ADDITIONAL SKILLS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trPr>
        <w:tc>
          <w:tcPr>
            <w:tcW w:w="8599" w:type="dxa"/>
            <w:gridSpan w:val="2"/>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rPr>
                <w:rFonts w:hint="default"/>
                <w:color w:val="000000"/>
                <w:sz w:val="18"/>
                <w:szCs w:val="18"/>
                <w:lang w:val="en-US" w:eastAsia="en-US"/>
              </w:rPr>
            </w:pPr>
            <w:r>
              <w:rPr>
                <w:rFonts w:hint="default"/>
                <w:color w:val="000000"/>
                <w:sz w:val="18"/>
                <w:szCs w:val="18"/>
                <w:lang w:val="en-US" w:eastAsia="en-US"/>
              </w:rPr>
              <w:t>(Conrad House Rule for his Campaign) Add four Physical Skills</w:t>
            </w:r>
          </w:p>
        </w:tc>
      </w:tr>
    </w:tbl>
    <w:p>
      <w:pPr>
        <w:rPr>
          <w:rFonts w:hint="default"/>
          <w:sz w:val="22"/>
          <w:szCs w:val="24"/>
          <w:lang w:val="en-US" w:eastAsia="en-US"/>
        </w:rPr>
      </w:pPr>
    </w:p>
    <w:tbl>
      <w:tblPr>
        <w:tblStyle w:val="6"/>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0" w:type="dxa"/>
            <w:shd w:val="clear" w:color="auto" w:fill="000000" w:themeFill="text1"/>
          </w:tcPr>
          <w:p>
            <w:pPr>
              <w:ind w:left="0" w:leftChars="0" w:right="0" w:rightChars="0" w:firstLine="0" w:firstLineChars="0"/>
              <w:jc w:val="center"/>
              <w:rPr>
                <w:rFonts w:hint="default"/>
                <w:sz w:val="22"/>
                <w:szCs w:val="24"/>
                <w:vertAlign w:val="baseline"/>
                <w:lang w:val="en-US" w:eastAsia="en-US"/>
              </w:rPr>
            </w:pPr>
            <w:r>
              <w:rPr>
                <w:rFonts w:hint="default"/>
                <w:b/>
                <w:bCs/>
                <w:color w:val="FFFFFF" w:themeColor="background1"/>
                <w:sz w:val="22"/>
                <w:szCs w:val="24"/>
                <w:vertAlign w:val="baseline"/>
                <w:lang w:val="en-US" w:eastAsia="en-US"/>
              </w:rPr>
              <w:t>EDITOR’S NOTES (DELETE THIS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c>
          <w:tcPr>
            <w:tcW w:w="8610" w:type="dxa"/>
            <w:shd w:val="clear" w:color="auto" w:fill="auto"/>
          </w:tcPr>
          <w:p>
            <w:pPr>
              <w:jc w:val="both"/>
              <w:rPr>
                <w:rFonts w:hint="default"/>
                <w:sz w:val="22"/>
                <w:szCs w:val="24"/>
                <w:vertAlign w:val="baseline"/>
                <w:lang w:val="en-US" w:eastAsia="en-US"/>
              </w:rPr>
            </w:pPr>
            <w:r>
              <w:rPr>
                <w:rFonts w:hint="default"/>
                <w:sz w:val="22"/>
                <w:szCs w:val="24"/>
                <w:vertAlign w:val="baseline"/>
                <w:lang w:val="en-US" w:eastAsia="en-US"/>
              </w:rPr>
              <w:t xml:space="preserve">This sheet was designed for use in Epic Table, but can also be used in a word processing app or printed for reference. </w:t>
            </w:r>
          </w:p>
          <w:p>
            <w:pPr>
              <w:jc w:val="both"/>
              <w:rPr>
                <w:rFonts w:hint="default"/>
                <w:sz w:val="22"/>
                <w:szCs w:val="24"/>
                <w:vertAlign w:val="baseline"/>
                <w:lang w:val="en-US" w:eastAsia="en-US"/>
              </w:rPr>
            </w:pPr>
          </w:p>
          <w:p>
            <w:pPr>
              <w:jc w:val="both"/>
              <w:rPr>
                <w:rFonts w:hint="default"/>
                <w:sz w:val="22"/>
                <w:szCs w:val="24"/>
                <w:vertAlign w:val="baseline"/>
                <w:lang w:val="en-US" w:eastAsia="en-US"/>
              </w:rPr>
            </w:pPr>
            <w:r>
              <w:rPr>
                <w:rFonts w:hint="default"/>
                <w:sz w:val="22"/>
                <w:szCs w:val="24"/>
                <w:vertAlign w:val="baseline"/>
                <w:lang w:val="en-US" w:eastAsia="en-US"/>
              </w:rPr>
              <w:t xml:space="preserve">The layout is intended to be modular, and each table can be shifted around as an individual sees fit, or deleted. (For example a Character who will never use magic might delete the Laws of Magic and Magic Point Expenditure Table). </w:t>
            </w:r>
          </w:p>
          <w:p>
            <w:pPr>
              <w:jc w:val="both"/>
              <w:rPr>
                <w:rFonts w:hint="default"/>
                <w:sz w:val="22"/>
                <w:szCs w:val="24"/>
                <w:vertAlign w:val="baseline"/>
                <w:lang w:val="en-US" w:eastAsia="en-US"/>
              </w:rPr>
            </w:pPr>
          </w:p>
          <w:p>
            <w:pPr>
              <w:jc w:val="both"/>
              <w:rPr>
                <w:rFonts w:hint="default"/>
                <w:sz w:val="22"/>
                <w:szCs w:val="24"/>
                <w:vertAlign w:val="baseline"/>
                <w:lang w:val="en-US" w:eastAsia="en-US"/>
              </w:rPr>
            </w:pPr>
            <w:r>
              <w:rPr>
                <w:rFonts w:hint="default"/>
                <w:sz w:val="22"/>
                <w:szCs w:val="24"/>
                <w:vertAlign w:val="baseline"/>
                <w:lang w:val="en-US" w:eastAsia="en-US"/>
              </w:rPr>
              <w:t>At the bottom of the sheet are the character creation tables. With the Multiple Attempt and Defensive Bonus tables on the sheet a Player shouldn’t need to open (or own!) the rules to create a character. Pick a Trait, roll a die, choose a Progression Path Title, pick some Skills and go to town.</w:t>
            </w:r>
          </w:p>
          <w:p>
            <w:pPr>
              <w:jc w:val="both"/>
              <w:rPr>
                <w:rFonts w:hint="default"/>
                <w:sz w:val="22"/>
                <w:szCs w:val="24"/>
                <w:vertAlign w:val="baseline"/>
                <w:lang w:val="en-US" w:eastAsia="en-US"/>
              </w:rPr>
            </w:pPr>
          </w:p>
          <w:p>
            <w:pPr>
              <w:jc w:val="both"/>
              <w:rPr>
                <w:rFonts w:hint="default"/>
                <w:sz w:val="22"/>
                <w:szCs w:val="24"/>
                <w:vertAlign w:val="baseline"/>
                <w:lang w:val="en-US" w:eastAsia="en-US"/>
              </w:rPr>
            </w:pPr>
            <w:r>
              <w:rPr>
                <w:rFonts w:hint="default"/>
                <w:sz w:val="22"/>
                <w:szCs w:val="24"/>
                <w:vertAlign w:val="baseline"/>
                <w:lang w:val="en-US" w:eastAsia="en-US"/>
              </w:rPr>
              <w:t>Mike is using this directly inside Epic Table and relies on changing the color of text. Initial Trait is GOLDEN, other Traits are GREEN. Chosen Skills are GREEN (there is space for the +1-+4 modifiers). A Character who does not have the associated trait can change the relevant wounds on the wound chart to GREY. As the Character gains Levels or Traits, relevant wounds can be changed to BLACK.</w:t>
            </w:r>
          </w:p>
          <w:p>
            <w:pPr>
              <w:jc w:val="both"/>
              <w:rPr>
                <w:rFonts w:hint="default"/>
                <w:sz w:val="22"/>
                <w:szCs w:val="24"/>
                <w:vertAlign w:val="baseline"/>
                <w:lang w:val="en-US" w:eastAsia="en-US"/>
              </w:rPr>
            </w:pPr>
          </w:p>
          <w:p>
            <w:pPr>
              <w:jc w:val="both"/>
              <w:rPr>
                <w:rFonts w:hint="default"/>
                <w:sz w:val="22"/>
                <w:szCs w:val="24"/>
                <w:vertAlign w:val="baseline"/>
                <w:lang w:val="en-US" w:eastAsia="en-US"/>
              </w:rPr>
            </w:pPr>
            <w:r>
              <w:rPr>
                <w:rFonts w:hint="default"/>
                <w:sz w:val="22"/>
                <w:szCs w:val="24"/>
                <w:vertAlign w:val="baseline"/>
                <w:lang w:val="en-US" w:eastAsia="en-US"/>
              </w:rPr>
              <w:t>I use RED to mark off wounds, or note Skills/Traits temporarily lost through mishap or card event. The four initial Titles are already filled in. Delete the ones you ain’t.</w:t>
            </w:r>
          </w:p>
          <w:p>
            <w:pPr>
              <w:jc w:val="both"/>
              <w:rPr>
                <w:rFonts w:hint="default"/>
                <w:sz w:val="22"/>
                <w:szCs w:val="24"/>
                <w:vertAlign w:val="baseline"/>
                <w:lang w:val="en-US" w:eastAsia="en-US"/>
              </w:rPr>
            </w:pPr>
          </w:p>
          <w:p>
            <w:pPr>
              <w:jc w:val="both"/>
              <w:rPr>
                <w:rFonts w:hint="default"/>
                <w:sz w:val="22"/>
                <w:szCs w:val="24"/>
                <w:vertAlign w:val="baseline"/>
                <w:lang w:val="en-US" w:eastAsia="en-US"/>
              </w:rPr>
            </w:pPr>
            <w:r>
              <w:rPr>
                <w:rFonts w:hint="default"/>
                <w:sz w:val="22"/>
                <w:szCs w:val="24"/>
                <w:vertAlign w:val="baseline"/>
                <w:lang w:val="en-US" w:eastAsia="en-US"/>
              </w:rPr>
              <w:t>This “Blank” File has been set to read only. DO a “Save As” to save your PC - Or save a new Blank without extraneous stuff - like these notes.</w:t>
            </w:r>
          </w:p>
        </w:tc>
      </w:tr>
    </w:tbl>
    <w:p>
      <w:pPr>
        <w:rPr>
          <w:rFonts w:hint="default"/>
          <w:sz w:val="22"/>
          <w:szCs w:val="24"/>
          <w:lang w:val="en-US" w:eastAsia="en-US"/>
        </w:rPr>
      </w:pPr>
    </w:p>
    <w:sectPr>
      <w:pgSz w:w="12240" w:h="15840"/>
      <w:pgMar w:top="1440" w:right="1800" w:bottom="1440" w:left="1800" w:header="720" w:footer="720" w:gutter="0"/>
      <w:pgBorders>
        <w:top w:val="none" w:sz="0" w:space="0"/>
        <w:left w:val="none" w:sz="0" w:space="0"/>
        <w:bottom w:val="none" w:sz="0" w:space="0"/>
        <w:right w:val="none" w:sz="0" w:space="0"/>
      </w:pgBorders>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Freebooter">
    <w:panose1 w:val="02020804030307010803"/>
    <w:charset w:val="00"/>
    <w:family w:val="auto"/>
    <w:pitch w:val="default"/>
    <w:sig w:usb0="00000003" w:usb1="00000000" w:usb2="00000000" w:usb3="00000000" w:csb0="00000001" w:csb1="DFD7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4D0F4"/>
    <w:multiLevelType w:val="multilevel"/>
    <w:tmpl w:val="45A4D0F4"/>
    <w:lvl w:ilvl="0" w:tentative="0">
      <w:start w:val="1"/>
      <w:numFmt w:val="bullet"/>
      <w:lvlText w:val="·"/>
      <w:lvlJc w:val="left"/>
      <w:pPr>
        <w:ind w:left="720" w:hanging="360"/>
      </w:pPr>
      <w:rPr>
        <w:rFonts w:hint="default" w:ascii="Symbol" w:hAnsi="Symbol" w:eastAsia="Symbol"/>
        <w:color w:val="000000"/>
        <w:sz w:val="22"/>
        <w:u w:val="none" w:color="000000"/>
      </w:rPr>
    </w:lvl>
    <w:lvl w:ilvl="1" w:tentative="0">
      <w:start w:val="1"/>
      <w:numFmt w:val="bullet"/>
      <w:lvlText w:val="o"/>
      <w:lvlJc w:val="left"/>
      <w:pPr>
        <w:ind w:left="1440" w:hanging="360"/>
      </w:pPr>
      <w:rPr>
        <w:rFonts w:hint="default" w:ascii="Symbol" w:hAnsi="Symbol" w:eastAsia="Symbol"/>
        <w:color w:val="000000"/>
        <w:sz w:val="22"/>
        <w:u w:val="none" w:color="000000"/>
      </w:rPr>
    </w:lvl>
    <w:lvl w:ilvl="2" w:tentative="0">
      <w:start w:val="1"/>
      <w:numFmt w:val="bullet"/>
      <w:lvlText w:val="·"/>
      <w:lvlJc w:val="left"/>
      <w:pPr>
        <w:ind w:left="2160" w:hanging="360"/>
      </w:pPr>
      <w:rPr>
        <w:rFonts w:hint="default" w:ascii="Symbol" w:hAnsi="Symbol" w:eastAsia="Symbol"/>
        <w:color w:val="000000"/>
        <w:sz w:val="22"/>
        <w:u w:val="none" w:color="000000"/>
      </w:rPr>
    </w:lvl>
    <w:lvl w:ilvl="3" w:tentative="0">
      <w:start w:val="1"/>
      <w:numFmt w:val="bullet"/>
      <w:lvlText w:val="o"/>
      <w:lvlJc w:val="left"/>
      <w:pPr>
        <w:ind w:left="2880" w:hanging="360"/>
      </w:pPr>
      <w:rPr>
        <w:rFonts w:hint="default" w:ascii="Symbol" w:hAnsi="Symbol" w:eastAsia="Symbol"/>
        <w:color w:val="000000"/>
        <w:sz w:val="22"/>
        <w:u w:val="none" w:color="000000"/>
      </w:rPr>
    </w:lvl>
    <w:lvl w:ilvl="4" w:tentative="0">
      <w:start w:val="1"/>
      <w:numFmt w:val="bullet"/>
      <w:lvlText w:val="·"/>
      <w:lvlJc w:val="left"/>
      <w:pPr>
        <w:ind w:left="3600" w:hanging="360"/>
      </w:pPr>
      <w:rPr>
        <w:rFonts w:hint="default" w:ascii="Symbol" w:hAnsi="Symbol" w:eastAsia="Symbol"/>
        <w:color w:val="000000"/>
        <w:sz w:val="22"/>
        <w:u w:val="none" w:color="000000"/>
      </w:rPr>
    </w:lvl>
    <w:lvl w:ilvl="5" w:tentative="0">
      <w:start w:val="1"/>
      <w:numFmt w:val="bullet"/>
      <w:lvlText w:val="o"/>
      <w:lvlJc w:val="left"/>
      <w:pPr>
        <w:ind w:left="4320" w:hanging="360"/>
      </w:pPr>
      <w:rPr>
        <w:rFonts w:hint="default" w:ascii="Symbol" w:hAnsi="Symbol" w:eastAsia="Symbol"/>
        <w:color w:val="000000"/>
        <w:sz w:val="22"/>
        <w:u w:val="none" w:color="000000"/>
      </w:rPr>
    </w:lvl>
    <w:lvl w:ilvl="6" w:tentative="0">
      <w:start w:val="1"/>
      <w:numFmt w:val="bullet"/>
      <w:lvlText w:val="·"/>
      <w:lvlJc w:val="left"/>
      <w:pPr>
        <w:ind w:left="5040" w:hanging="360"/>
      </w:pPr>
      <w:rPr>
        <w:rFonts w:hint="default" w:ascii="Symbol" w:hAnsi="Symbol" w:eastAsia="Symbol"/>
        <w:color w:val="000000"/>
        <w:sz w:val="22"/>
        <w:u w:val="none" w:color="000000"/>
      </w:rPr>
    </w:lvl>
    <w:lvl w:ilvl="7" w:tentative="0">
      <w:start w:val="1"/>
      <w:numFmt w:val="bullet"/>
      <w:lvlText w:val="o"/>
      <w:lvlJc w:val="left"/>
      <w:pPr>
        <w:ind w:left="5760" w:hanging="360"/>
      </w:pPr>
      <w:rPr>
        <w:rFonts w:hint="default" w:ascii="Symbol" w:hAnsi="Symbol" w:eastAsia="Symbol"/>
        <w:color w:val="000000"/>
        <w:sz w:val="22"/>
        <w:u w:val="none" w:color="000000"/>
      </w:rPr>
    </w:lvl>
    <w:lvl w:ilvl="8" w:tentative="0">
      <w:start w:val="1"/>
      <w:numFmt w:val="bullet"/>
      <w:lvlText w:val="·"/>
      <w:lvlJc w:val="left"/>
      <w:pPr>
        <w:ind w:left="6480" w:hanging="360"/>
      </w:pPr>
      <w:rPr>
        <w:rFonts w:hint="default" w:ascii="Symbol" w:hAnsi="Symbol" w:eastAsia="Symbol"/>
        <w:color w:val="000000"/>
        <w:sz w:val="22"/>
        <w:u w:val="none" w:color="000000"/>
      </w:rPr>
    </w:lvl>
  </w:abstractNum>
  <w:abstractNum w:abstractNumId="1">
    <w:nsid w:val="6A0ED87E"/>
    <w:multiLevelType w:val="multilevel"/>
    <w:tmpl w:val="6A0ED87E"/>
    <w:lvl w:ilvl="0" w:tentative="0">
      <w:start w:val="1"/>
      <w:numFmt w:val="bullet"/>
      <w:lvlText w:val="·"/>
      <w:lvlJc w:val="left"/>
      <w:pPr>
        <w:ind w:left="360" w:hanging="360"/>
      </w:pPr>
      <w:rPr>
        <w:rFonts w:hint="default" w:ascii="Symbol" w:hAnsi="Symbol" w:eastAsia="Symbol"/>
        <w:color w:val="000000"/>
        <w:sz w:val="22"/>
        <w:u w:val="none" w:color="000000"/>
      </w:rPr>
    </w:lvl>
    <w:lvl w:ilvl="1" w:tentative="0">
      <w:start w:val="1"/>
      <w:numFmt w:val="bullet"/>
      <w:lvlText w:val="o"/>
      <w:lvlJc w:val="left"/>
      <w:pPr>
        <w:ind w:left="1080" w:hanging="360"/>
      </w:pPr>
      <w:rPr>
        <w:rFonts w:hint="default" w:ascii="Symbol" w:hAnsi="Symbol" w:eastAsia="Symbol"/>
        <w:color w:val="000000"/>
        <w:sz w:val="22"/>
        <w:u w:val="none" w:color="000000"/>
      </w:rPr>
    </w:lvl>
    <w:lvl w:ilvl="2" w:tentative="0">
      <w:start w:val="1"/>
      <w:numFmt w:val="bullet"/>
      <w:lvlText w:val="·"/>
      <w:lvlJc w:val="left"/>
      <w:pPr>
        <w:ind w:left="1800" w:hanging="360"/>
      </w:pPr>
      <w:rPr>
        <w:rFonts w:hint="default" w:ascii="Symbol" w:hAnsi="Symbol" w:eastAsia="Symbol"/>
        <w:color w:val="000000"/>
        <w:sz w:val="22"/>
        <w:u w:val="none" w:color="000000"/>
      </w:rPr>
    </w:lvl>
    <w:lvl w:ilvl="3" w:tentative="0">
      <w:start w:val="1"/>
      <w:numFmt w:val="bullet"/>
      <w:lvlText w:val="o"/>
      <w:lvlJc w:val="left"/>
      <w:pPr>
        <w:ind w:left="2520" w:hanging="360"/>
      </w:pPr>
      <w:rPr>
        <w:rFonts w:hint="default" w:ascii="Symbol" w:hAnsi="Symbol" w:eastAsia="Symbol"/>
        <w:color w:val="000000"/>
        <w:sz w:val="22"/>
        <w:u w:val="none" w:color="000000"/>
      </w:rPr>
    </w:lvl>
    <w:lvl w:ilvl="4" w:tentative="0">
      <w:start w:val="1"/>
      <w:numFmt w:val="bullet"/>
      <w:lvlText w:val="·"/>
      <w:lvlJc w:val="left"/>
      <w:pPr>
        <w:ind w:left="3240" w:hanging="360"/>
      </w:pPr>
      <w:rPr>
        <w:rFonts w:hint="default" w:ascii="Symbol" w:hAnsi="Symbol" w:eastAsia="Symbol"/>
        <w:color w:val="000000"/>
        <w:sz w:val="22"/>
        <w:u w:val="none" w:color="000000"/>
      </w:rPr>
    </w:lvl>
    <w:lvl w:ilvl="5" w:tentative="0">
      <w:start w:val="1"/>
      <w:numFmt w:val="bullet"/>
      <w:lvlText w:val="o"/>
      <w:lvlJc w:val="left"/>
      <w:pPr>
        <w:ind w:left="3960" w:hanging="360"/>
      </w:pPr>
      <w:rPr>
        <w:rFonts w:hint="default" w:ascii="Symbol" w:hAnsi="Symbol" w:eastAsia="Symbol"/>
        <w:color w:val="000000"/>
        <w:sz w:val="22"/>
        <w:u w:val="none" w:color="000000"/>
      </w:rPr>
    </w:lvl>
    <w:lvl w:ilvl="6" w:tentative="0">
      <w:start w:val="1"/>
      <w:numFmt w:val="bullet"/>
      <w:lvlText w:val="·"/>
      <w:lvlJc w:val="left"/>
      <w:pPr>
        <w:ind w:left="4680" w:hanging="360"/>
      </w:pPr>
      <w:rPr>
        <w:rFonts w:hint="default" w:ascii="Symbol" w:hAnsi="Symbol" w:eastAsia="Symbol"/>
        <w:color w:val="000000"/>
        <w:sz w:val="22"/>
        <w:u w:val="none" w:color="000000"/>
      </w:rPr>
    </w:lvl>
    <w:lvl w:ilvl="7" w:tentative="0">
      <w:start w:val="1"/>
      <w:numFmt w:val="bullet"/>
      <w:lvlText w:val="o"/>
      <w:lvlJc w:val="left"/>
      <w:pPr>
        <w:ind w:left="5400" w:hanging="360"/>
      </w:pPr>
      <w:rPr>
        <w:rFonts w:hint="default" w:ascii="Symbol" w:hAnsi="Symbol" w:eastAsia="Symbol"/>
        <w:color w:val="000000"/>
        <w:sz w:val="22"/>
        <w:u w:val="none" w:color="000000"/>
      </w:rPr>
    </w:lvl>
    <w:lvl w:ilvl="8" w:tentative="0">
      <w:start w:val="1"/>
      <w:numFmt w:val="bullet"/>
      <w:lvlText w:val="·"/>
      <w:lvlJc w:val="left"/>
      <w:pPr>
        <w:ind w:left="6120" w:hanging="360"/>
      </w:pPr>
      <w:rPr>
        <w:rFonts w:hint="default" w:ascii="Symbol" w:hAnsi="Symbol" w:eastAsia="Symbol"/>
        <w:color w:val="000000"/>
        <w:sz w:val="22"/>
        <w:u w:val="none" w:color="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footnoteLayoutLikeWW8/>
    <w:alignTablesRowByRow/>
    <w:forgetLastTabAlignment/>
    <w:adjustLineHeightInTable/>
    <w:layoutRawTableWidth/>
    <w:layoutTableRowsApart/>
    <w:doNotBreakWrappedTables/>
    <w:doNotWrapTextWithPunct/>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17F27433"/>
    <w:rsid w:val="184F1B1B"/>
    <w:rsid w:val="187463AA"/>
    <w:rsid w:val="2F3449CC"/>
    <w:rsid w:val="40C45AC6"/>
    <w:rsid w:val="4DD447F8"/>
    <w:rsid w:val="52E401B7"/>
    <w:rsid w:val="6B1007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SimSun" w:cs="Times New Roman"/>
      <w:sz w:val="22"/>
      <w:szCs w:val="24"/>
    </w:rPr>
  </w:style>
  <w:style w:type="character" w:default="1" w:styleId="2">
    <w:name w:val="Default Paragraph Font"/>
    <w:unhideWhenUsed/>
    <w:qFormat/>
    <w:uiPriority w:val="99"/>
    <w:rPr>
      <w:rFonts w:hint="default"/>
      <w:sz w:val="22"/>
      <w:szCs w:val="24"/>
    </w:rPr>
  </w:style>
  <w:style w:type="table" w:default="1" w:styleId="5">
    <w:name w:val="Normal Table"/>
    <w:qFormat/>
    <w:uiPriority w:val="99"/>
    <w:tblPr>
      <w:tblCellMar>
        <w:top w:w="0" w:type="dxa"/>
        <w:left w:w="108" w:type="dxa"/>
        <w:bottom w:w="0" w:type="dxa"/>
        <w:right w:w="108" w:type="dxa"/>
      </w:tblCellMar>
    </w:tblPr>
  </w:style>
  <w:style w:type="character" w:styleId="3">
    <w:name w:val="Hyperlink"/>
    <w:unhideWhenUsed/>
    <w:qFormat/>
    <w:uiPriority w:val="99"/>
    <w:rPr>
      <w:rFonts w:hint="default"/>
      <w:color w:val="0000FF"/>
      <w:sz w:val="22"/>
      <w:szCs w:val="24"/>
      <w:u w:val="single"/>
    </w:rPr>
  </w:style>
  <w:style w:type="character" w:styleId="4">
    <w:name w:val="line number"/>
    <w:basedOn w:val="2"/>
    <w:unhideWhenUsed/>
    <w:qFormat/>
    <w:uiPriority w:val="99"/>
    <w:rPr>
      <w:rFonts w:hint="default"/>
      <w:sz w:val="22"/>
      <w:szCs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Office_11.2.0.9684_F1E327BC-269C-435d-A152-05C5408002CA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2020-09-17T06:04:00Z</dcterms:created>
  <dc:creator>User</dc:creator>
  <cp:lastModifiedBy>MIchael M. Miller</cp:lastModifiedBy>
  <dcterms:modified xsi:type="dcterms:W3CDTF">2020-09-24T02:24:50Z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